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EF" w:rsidRPr="002A043B" w:rsidRDefault="002A043B" w:rsidP="00DF2C31">
      <w:pPr>
        <w:pStyle w:val="Heading1"/>
        <w:jc w:val="center"/>
        <w:rPr>
          <w:sz w:val="24"/>
          <w:szCs w:val="24"/>
          <w:lang w:val="en-US"/>
        </w:rPr>
      </w:pPr>
      <w:bookmarkStart w:id="0" w:name="_Toc472502575"/>
      <w:bookmarkStart w:id="1" w:name="_Toc472503171"/>
      <w:bookmarkStart w:id="2" w:name="_Toc472503367"/>
      <w:r>
        <w:rPr>
          <w:sz w:val="24"/>
          <w:szCs w:val="24"/>
          <w:lang w:val="en-US"/>
        </w:rPr>
        <w:t xml:space="preserve"> </w:t>
      </w:r>
      <w:r w:rsidR="00C71AEF" w:rsidRPr="002A043B">
        <w:rPr>
          <w:sz w:val="24"/>
          <w:szCs w:val="24"/>
          <w:lang w:val="en-US"/>
        </w:rPr>
        <w:t xml:space="preserve">Netherlands </w:t>
      </w:r>
      <w:proofErr w:type="spellStart"/>
      <w:r w:rsidR="00C71AEF" w:rsidRPr="002A043B">
        <w:rPr>
          <w:sz w:val="24"/>
          <w:szCs w:val="24"/>
          <w:lang w:val="en-US"/>
        </w:rPr>
        <w:t>Organisation</w:t>
      </w:r>
      <w:proofErr w:type="spellEnd"/>
      <w:r w:rsidR="00C71AEF" w:rsidRPr="002A043B">
        <w:rPr>
          <w:sz w:val="24"/>
          <w:szCs w:val="24"/>
          <w:lang w:val="en-US"/>
        </w:rPr>
        <w:t xml:space="preserve"> for Scientific Research (NWO)</w:t>
      </w:r>
    </w:p>
    <w:p w:rsidR="00C71AEF" w:rsidRPr="002A043B" w:rsidRDefault="00C71AEF" w:rsidP="00C71AEF">
      <w:pPr>
        <w:rPr>
          <w:lang w:val="en-US"/>
        </w:rPr>
      </w:pPr>
    </w:p>
    <w:p w:rsidR="0092669A" w:rsidRPr="002A043B" w:rsidRDefault="00C44197" w:rsidP="00DF2C31">
      <w:pPr>
        <w:pStyle w:val="Heading1"/>
        <w:jc w:val="center"/>
        <w:rPr>
          <w:lang w:val="en-US"/>
        </w:rPr>
      </w:pPr>
      <w:r w:rsidRPr="002A043B">
        <w:rPr>
          <w:lang w:val="en-US"/>
        </w:rPr>
        <w:t xml:space="preserve">NWO domain </w:t>
      </w:r>
    </w:p>
    <w:p w:rsidR="00C44197" w:rsidRPr="002A043B" w:rsidRDefault="00C44197" w:rsidP="00DF2C31">
      <w:pPr>
        <w:pStyle w:val="Heading1"/>
        <w:jc w:val="center"/>
        <w:rPr>
          <w:lang w:val="en-US"/>
        </w:rPr>
      </w:pPr>
      <w:r w:rsidRPr="002A043B">
        <w:rPr>
          <w:lang w:val="en-US"/>
        </w:rPr>
        <w:t>Applied and Engineering Sciences</w:t>
      </w:r>
      <w:r w:rsidR="00214D8C" w:rsidRPr="002A043B">
        <w:rPr>
          <w:lang w:val="en-US"/>
        </w:rPr>
        <w:t xml:space="preserve"> (TTW)</w:t>
      </w:r>
    </w:p>
    <w:p w:rsidR="0092669A" w:rsidRPr="002A043B" w:rsidRDefault="0092669A" w:rsidP="0092669A">
      <w:pPr>
        <w:jc w:val="center"/>
        <w:rPr>
          <w:b/>
          <w:sz w:val="24"/>
          <w:szCs w:val="24"/>
          <w:lang w:val="en-US"/>
        </w:rPr>
      </w:pPr>
    </w:p>
    <w:p w:rsidR="0092669A" w:rsidRPr="002A043B" w:rsidRDefault="0092669A" w:rsidP="0092669A">
      <w:pPr>
        <w:jc w:val="center"/>
        <w:rPr>
          <w:b/>
          <w:sz w:val="24"/>
          <w:szCs w:val="24"/>
          <w:lang w:val="en-US"/>
        </w:rPr>
      </w:pPr>
      <w:r w:rsidRPr="002A043B">
        <w:rPr>
          <w:b/>
          <w:sz w:val="24"/>
          <w:szCs w:val="24"/>
          <w:lang w:val="en-US"/>
        </w:rPr>
        <w:t>‘Connecting Innovators’</w:t>
      </w:r>
    </w:p>
    <w:p w:rsidR="00C44197" w:rsidRPr="002A043B" w:rsidRDefault="00C44197" w:rsidP="00C44197">
      <w:pPr>
        <w:rPr>
          <w:lang w:val="en-US"/>
        </w:rPr>
      </w:pPr>
    </w:p>
    <w:p w:rsidR="00DF2C31" w:rsidRPr="002A043B" w:rsidRDefault="002A043B" w:rsidP="00DF2C31">
      <w:pPr>
        <w:pStyle w:val="Heading1"/>
        <w:jc w:val="center"/>
        <w:rPr>
          <w:lang w:val="en-US"/>
        </w:rPr>
      </w:pPr>
      <w:proofErr w:type="spellStart"/>
      <w:r>
        <w:rPr>
          <w:lang w:val="en-US"/>
        </w:rPr>
        <w:t>Hightech</w:t>
      </w:r>
      <w:proofErr w:type="spellEnd"/>
      <w:r>
        <w:rPr>
          <w:lang w:val="en-US"/>
        </w:rPr>
        <w:t xml:space="preserve"> Materials</w:t>
      </w:r>
      <w:r w:rsidR="001469F6" w:rsidRPr="002A043B">
        <w:rPr>
          <w:lang w:val="en-US"/>
        </w:rPr>
        <w:t xml:space="preserve"> </w:t>
      </w:r>
      <w:proofErr w:type="spellStart"/>
      <w:r w:rsidR="001469F6" w:rsidRPr="002A043B">
        <w:rPr>
          <w:lang w:val="en-US"/>
        </w:rPr>
        <w:t>P</w:t>
      </w:r>
      <w:r w:rsidR="00DF2C31" w:rsidRPr="002A043B">
        <w:rPr>
          <w:lang w:val="en-US"/>
        </w:rPr>
        <w:t>rogramm</w:t>
      </w:r>
      <w:bookmarkEnd w:id="0"/>
      <w:bookmarkEnd w:id="1"/>
      <w:bookmarkEnd w:id="2"/>
      <w:r w:rsidR="001469F6" w:rsidRPr="002A043B">
        <w:rPr>
          <w:lang w:val="en-US"/>
        </w:rPr>
        <w:t>e</w:t>
      </w:r>
      <w:proofErr w:type="spellEnd"/>
    </w:p>
    <w:p w:rsidR="00DF2C31" w:rsidRPr="002A043B" w:rsidRDefault="00DF2C31" w:rsidP="00DF2C31">
      <w:pPr>
        <w:jc w:val="center"/>
        <w:rPr>
          <w:lang w:val="en-US"/>
        </w:rPr>
      </w:pPr>
    </w:p>
    <w:p w:rsidR="00DF2C31" w:rsidRPr="002A043B" w:rsidRDefault="00DF2C31" w:rsidP="00DF2C31">
      <w:pPr>
        <w:jc w:val="center"/>
        <w:rPr>
          <w:lang w:val="en-US"/>
        </w:rPr>
      </w:pPr>
    </w:p>
    <w:p w:rsidR="00DF2C31" w:rsidRPr="002A043B" w:rsidRDefault="00DF2C31" w:rsidP="00DF2C31">
      <w:pPr>
        <w:pStyle w:val="Heading1"/>
        <w:jc w:val="center"/>
        <w:rPr>
          <w:lang w:val="en-US"/>
        </w:rPr>
      </w:pPr>
      <w:bookmarkStart w:id="3" w:name="_Toc472502576"/>
      <w:bookmarkStart w:id="4" w:name="_Toc472503172"/>
      <w:bookmarkStart w:id="5" w:name="_Toc472503368"/>
      <w:r w:rsidRPr="002A043B">
        <w:rPr>
          <w:lang w:val="en-US"/>
        </w:rPr>
        <w:t>Project Title:</w:t>
      </w:r>
      <w:bookmarkEnd w:id="3"/>
      <w:bookmarkEnd w:id="4"/>
      <w:bookmarkEnd w:id="5"/>
    </w:p>
    <w:p w:rsidR="00DF2C31" w:rsidRPr="002A043B" w:rsidRDefault="00DF2C31" w:rsidP="001469F6">
      <w:pPr>
        <w:rPr>
          <w:lang w:val="en-US"/>
        </w:rPr>
      </w:pPr>
    </w:p>
    <w:p w:rsidR="00DF2C31" w:rsidRPr="00DF2C31" w:rsidRDefault="00DF2C31" w:rsidP="00DF2C31">
      <w:pPr>
        <w:pStyle w:val="Heading1"/>
        <w:jc w:val="center"/>
      </w:pPr>
      <w:bookmarkStart w:id="6" w:name="_Toc472502577"/>
      <w:bookmarkStart w:id="7" w:name="_Toc472503173"/>
      <w:bookmarkStart w:id="8" w:name="_Toc472503369"/>
      <w:r w:rsidRPr="00DF2C31">
        <w:t>_____________</w:t>
      </w:r>
      <w:bookmarkEnd w:id="6"/>
      <w:bookmarkEnd w:id="7"/>
      <w:bookmarkEnd w:id="8"/>
    </w:p>
    <w:p w:rsidR="00DF2C31" w:rsidRPr="00DF2C31" w:rsidRDefault="00DF2C31" w:rsidP="00DF2C31"/>
    <w:p w:rsidR="00DF2C31" w:rsidRPr="00DF2C31" w:rsidRDefault="00DF2C31" w:rsidP="00DF2C31"/>
    <w:p w:rsidR="00DF2C31" w:rsidRPr="00DF2C31" w:rsidRDefault="00DF2C31" w:rsidP="00DF2C31"/>
    <w:tbl>
      <w:tblPr>
        <w:tblStyle w:val="TableGrid"/>
        <w:tblW w:w="0" w:type="auto"/>
        <w:tblLook w:val="04A0" w:firstRow="1" w:lastRow="0" w:firstColumn="1" w:lastColumn="0" w:noHBand="0" w:noVBand="1"/>
      </w:tblPr>
      <w:tblGrid>
        <w:gridCol w:w="10400"/>
      </w:tblGrid>
      <w:tr w:rsidR="00DF2C31" w:rsidRPr="00706171" w:rsidTr="00DF2C31">
        <w:tc>
          <w:tcPr>
            <w:tcW w:w="10400" w:type="dxa"/>
          </w:tcPr>
          <w:p w:rsidR="00DF2C31" w:rsidRPr="00DF2C31" w:rsidRDefault="00DF2C31" w:rsidP="00DF2C31">
            <w:pPr>
              <w:rPr>
                <w:b/>
                <w:bCs/>
              </w:rPr>
            </w:pPr>
          </w:p>
          <w:p w:rsidR="00DF2C31" w:rsidRPr="00DF2C31" w:rsidRDefault="00DF2C31" w:rsidP="00DF2C31">
            <w:pPr>
              <w:rPr>
                <w:b/>
                <w:bCs/>
              </w:rPr>
            </w:pPr>
            <w:r w:rsidRPr="00DF2C31">
              <w:rPr>
                <w:b/>
                <w:bCs/>
              </w:rPr>
              <w:t xml:space="preserve">Verplicht invulformaat behorend tot de brochure “Richtlijnen voor het aanvragen van financiering voor wetenschappelijk onderzoek in het kader van het </w:t>
            </w:r>
            <w:r w:rsidR="002A043B">
              <w:rPr>
                <w:b/>
                <w:bCs/>
              </w:rPr>
              <w:t>High Tech Materialen P</w:t>
            </w:r>
            <w:r w:rsidR="00706171">
              <w:rPr>
                <w:b/>
                <w:bCs/>
              </w:rPr>
              <w:t>rogramma</w:t>
            </w:r>
            <w:bookmarkStart w:id="9" w:name="_GoBack"/>
            <w:bookmarkEnd w:id="9"/>
            <w:r w:rsidRPr="00DF2C31">
              <w:rPr>
                <w:b/>
                <w:bCs/>
              </w:rPr>
              <w:t xml:space="preserve">”. </w:t>
            </w:r>
          </w:p>
          <w:p w:rsidR="00DF2C31" w:rsidRPr="00DF2C31" w:rsidRDefault="00DF2C31" w:rsidP="00DF2C31">
            <w:pPr>
              <w:rPr>
                <w:b/>
                <w:bCs/>
              </w:rPr>
            </w:pPr>
            <w:r w:rsidRPr="00DF2C31">
              <w:rPr>
                <w:b/>
                <w:bCs/>
              </w:rPr>
              <w:t>Voor de specifieke voorwaarden en toelichting op de punten wordt u naar deze brochure (www.</w:t>
            </w:r>
            <w:r w:rsidR="00CC05EC">
              <w:rPr>
                <w:b/>
                <w:bCs/>
              </w:rPr>
              <w:t>ttw.nwo</w:t>
            </w:r>
            <w:r w:rsidRPr="00DF2C31">
              <w:rPr>
                <w:b/>
                <w:bCs/>
              </w:rPr>
              <w:t>.nl) verwezen.</w:t>
            </w:r>
          </w:p>
          <w:p w:rsidR="00DF2C31" w:rsidRPr="00DF2C31" w:rsidRDefault="00DF2C31" w:rsidP="00DF2C31">
            <w:pPr>
              <w:rPr>
                <w:b/>
                <w:bCs/>
              </w:rPr>
            </w:pPr>
          </w:p>
          <w:p w:rsidR="00DF2C31" w:rsidRPr="00DF2C31" w:rsidRDefault="00DF2C31" w:rsidP="00DF2C31">
            <w:pPr>
              <w:rPr>
                <w:b/>
                <w:bCs/>
                <w:lang w:val="en-US"/>
              </w:rPr>
            </w:pPr>
            <w:r w:rsidRPr="00DF2C31">
              <w:rPr>
                <w:b/>
                <w:bCs/>
                <w:lang w:val="en-US"/>
              </w:rPr>
              <w:t xml:space="preserve">As this is the formal </w:t>
            </w:r>
            <w:r w:rsidR="001469F6">
              <w:rPr>
                <w:b/>
                <w:bCs/>
                <w:lang w:val="en-US"/>
              </w:rPr>
              <w:t>NWO domai</w:t>
            </w:r>
            <w:r w:rsidR="00CC05EC">
              <w:rPr>
                <w:b/>
                <w:bCs/>
                <w:lang w:val="en-US"/>
              </w:rPr>
              <w:t>n TTW</w:t>
            </w:r>
            <w:r w:rsidRPr="00DF2C31">
              <w:rPr>
                <w:b/>
                <w:bCs/>
                <w:lang w:val="en-US"/>
              </w:rPr>
              <w:t xml:space="preserve"> template, any unauthorized change in content and structure of this document will not be accepted.</w:t>
            </w:r>
          </w:p>
          <w:p w:rsidR="00DF2C31" w:rsidRPr="00DF2C31" w:rsidRDefault="00DF2C31" w:rsidP="00DF2C31">
            <w:pPr>
              <w:rPr>
                <w:b/>
                <w:bCs/>
                <w:lang w:val="en-US"/>
              </w:rPr>
            </w:pPr>
          </w:p>
          <w:p w:rsidR="00DF2C31" w:rsidRPr="00DF2C31" w:rsidRDefault="00DF2C31" w:rsidP="00DF2C31">
            <w:pPr>
              <w:rPr>
                <w:b/>
                <w:bCs/>
                <w:lang w:val="en-US"/>
              </w:rPr>
            </w:pPr>
            <w:r w:rsidRPr="00DF2C31">
              <w:rPr>
                <w:b/>
                <w:bCs/>
                <w:lang w:val="en-US"/>
              </w:rPr>
              <w:t xml:space="preserve">The total number of pages of the full document </w:t>
            </w:r>
            <w:r w:rsidR="0092046D">
              <w:rPr>
                <w:b/>
                <w:bCs/>
                <w:lang w:val="en-US"/>
              </w:rPr>
              <w:t xml:space="preserve">(starting with section 1) </w:t>
            </w:r>
            <w:r w:rsidRPr="00DF2C31">
              <w:rPr>
                <w:b/>
                <w:bCs/>
                <w:lang w:val="en-US"/>
              </w:rPr>
              <w:t>should not exceed 12 pages (in case of more than one research institute 15 pages) excluding list of publications and attachments.</w:t>
            </w:r>
          </w:p>
          <w:p w:rsidR="00DF2C31" w:rsidRPr="00DF2C31" w:rsidRDefault="00DF2C31" w:rsidP="00DF2C31">
            <w:pPr>
              <w:rPr>
                <w:b/>
                <w:bCs/>
                <w:lang w:val="en-US"/>
              </w:rPr>
            </w:pPr>
          </w:p>
          <w:p w:rsidR="00DF2C31" w:rsidRPr="00DF2C31" w:rsidRDefault="00DF2C31" w:rsidP="00DF2C31">
            <w:pPr>
              <w:rPr>
                <w:b/>
                <w:bCs/>
                <w:lang w:val="en-US"/>
              </w:rPr>
            </w:pPr>
            <w:r w:rsidRPr="00DF2C31">
              <w:rPr>
                <w:b/>
                <w:bCs/>
                <w:lang w:val="en-US"/>
              </w:rPr>
              <w:t xml:space="preserve">Use font </w:t>
            </w:r>
            <w:r>
              <w:rPr>
                <w:b/>
                <w:bCs/>
                <w:lang w:val="en-US"/>
              </w:rPr>
              <w:t xml:space="preserve">Verdana 8,5 </w:t>
            </w:r>
            <w:r w:rsidRPr="00DF2C31">
              <w:rPr>
                <w:b/>
                <w:bCs/>
                <w:lang w:val="en-US"/>
              </w:rPr>
              <w:t>and programmed profiles</w:t>
            </w:r>
          </w:p>
          <w:p w:rsidR="00DF2C31" w:rsidRPr="00DF2C31" w:rsidRDefault="00DF2C31" w:rsidP="00DF2C31">
            <w:pPr>
              <w:rPr>
                <w:b/>
                <w:bCs/>
                <w:lang w:val="en-US"/>
              </w:rPr>
            </w:pPr>
          </w:p>
        </w:tc>
      </w:tr>
    </w:tbl>
    <w:p w:rsidR="00DF2C31" w:rsidRPr="00DF2C31" w:rsidRDefault="00DF2C31" w:rsidP="00DF2C31">
      <w:pPr>
        <w:rPr>
          <w:b/>
          <w:bCs/>
          <w:lang w:val="en-US"/>
        </w:rPr>
      </w:pPr>
    </w:p>
    <w:tbl>
      <w:tblPr>
        <w:tblStyle w:val="TableGrid"/>
        <w:tblW w:w="0" w:type="auto"/>
        <w:tblLook w:val="04A0" w:firstRow="1" w:lastRow="0" w:firstColumn="1" w:lastColumn="0" w:noHBand="0" w:noVBand="1"/>
      </w:tblPr>
      <w:tblGrid>
        <w:gridCol w:w="10400"/>
      </w:tblGrid>
      <w:tr w:rsidR="00DF2C31" w:rsidTr="00DF2C31">
        <w:tc>
          <w:tcPr>
            <w:tcW w:w="10400" w:type="dxa"/>
          </w:tcPr>
          <w:p w:rsidR="00DF2C31" w:rsidRPr="00DF2C31" w:rsidRDefault="00DF2C31" w:rsidP="00DF2C31">
            <w:pPr>
              <w:rPr>
                <w:b/>
                <w:bCs/>
              </w:rPr>
            </w:pPr>
            <w:r w:rsidRPr="00DF2C31">
              <w:rPr>
                <w:b/>
                <w:bCs/>
              </w:rPr>
              <w:t>Word-tips:</w:t>
            </w:r>
          </w:p>
          <w:p w:rsidR="00DF2C31" w:rsidRPr="00DF2C31" w:rsidRDefault="00DF2C31" w:rsidP="00CC05EC">
            <w:pPr>
              <w:pStyle w:val="ListParagraph"/>
              <w:numPr>
                <w:ilvl w:val="0"/>
                <w:numId w:val="16"/>
              </w:numPr>
              <w:ind w:left="426" w:hanging="426"/>
              <w:rPr>
                <w:b/>
                <w:bCs/>
              </w:rPr>
            </w:pPr>
            <w:r w:rsidRPr="00DF2C31">
              <w:rPr>
                <w:b/>
                <w:bCs/>
              </w:rPr>
              <w:t xml:space="preserve">Opmerkingen met * kunnen na het invullen van het invulformaat uit het document worden verwijderd.  </w:t>
            </w:r>
            <w:r w:rsidRPr="00CC05EC">
              <w:rPr>
                <w:b/>
                <w:bCs/>
                <w:highlight w:val="yellow"/>
              </w:rPr>
              <w:t>(Ctrl. H, ‘meer’, ‘Opmaakprofiel’, ‘</w:t>
            </w:r>
            <w:r w:rsidR="004759BB">
              <w:rPr>
                <w:b/>
                <w:bCs/>
                <w:highlight w:val="yellow"/>
              </w:rPr>
              <w:t>T</w:t>
            </w:r>
            <w:r w:rsidR="00CC05EC" w:rsidRPr="00CC05EC">
              <w:rPr>
                <w:b/>
                <w:bCs/>
                <w:highlight w:val="yellow"/>
              </w:rPr>
              <w:t>TW</w:t>
            </w:r>
            <w:r w:rsidRPr="00CC05EC">
              <w:rPr>
                <w:b/>
                <w:bCs/>
                <w:highlight w:val="yellow"/>
              </w:rPr>
              <w:t>-opmerking’, ‘alles vervangen’)</w:t>
            </w:r>
            <w:r w:rsidRPr="00DF2C31">
              <w:rPr>
                <w:b/>
                <w:bCs/>
              </w:rPr>
              <w:t xml:space="preserve"> Dit kader met tekst mag ook verwijderd worden.</w:t>
            </w:r>
          </w:p>
          <w:p w:rsidR="00DF2C31" w:rsidRPr="00DF2C31" w:rsidRDefault="00DF2C31" w:rsidP="00CC05EC">
            <w:pPr>
              <w:pStyle w:val="ListParagraph"/>
              <w:numPr>
                <w:ilvl w:val="0"/>
                <w:numId w:val="16"/>
              </w:numPr>
              <w:ind w:left="426" w:hanging="426"/>
              <w:rPr>
                <w:b/>
                <w:bCs/>
              </w:rPr>
            </w:pPr>
            <w:r w:rsidRPr="00DF2C31">
              <w:rPr>
                <w:b/>
                <w:bCs/>
              </w:rPr>
              <w:t>Ververs de ‘</w:t>
            </w:r>
            <w:proofErr w:type="spellStart"/>
            <w:r w:rsidRPr="00DF2C31">
              <w:rPr>
                <w:b/>
                <w:bCs/>
              </w:rPr>
              <w:t>table</w:t>
            </w:r>
            <w:proofErr w:type="spellEnd"/>
            <w:r w:rsidRPr="00DF2C31">
              <w:rPr>
                <w:b/>
                <w:bCs/>
              </w:rPr>
              <w:t xml:space="preserve"> of content’ door op een grijs vak van de </w:t>
            </w:r>
            <w:proofErr w:type="spellStart"/>
            <w:r w:rsidRPr="00DF2C31">
              <w:rPr>
                <w:b/>
                <w:bCs/>
              </w:rPr>
              <w:t>table</w:t>
            </w:r>
            <w:proofErr w:type="spellEnd"/>
            <w:r w:rsidRPr="00DF2C31">
              <w:rPr>
                <w:b/>
                <w:bCs/>
              </w:rPr>
              <w:t xml:space="preserve"> of content een rechtermuisklik te doen. Kies Veld ‘Bijwerken’. U heeft nu de keuze om de gehele tabel te verversen of alleen de paginanummering.</w:t>
            </w:r>
          </w:p>
          <w:p w:rsidR="00DF2C31" w:rsidRPr="00195180" w:rsidRDefault="00DF2C31" w:rsidP="00DF2C31"/>
        </w:tc>
      </w:tr>
    </w:tbl>
    <w:p w:rsidR="00DF2C31" w:rsidRPr="00195180" w:rsidRDefault="00DF2C31" w:rsidP="00DF2C31"/>
    <w:p w:rsidR="00DF2C31" w:rsidRPr="00DF2C31" w:rsidRDefault="00DF2C31" w:rsidP="00DF2C31"/>
    <w:p w:rsidR="003E0807" w:rsidRPr="00195180" w:rsidRDefault="003E0807" w:rsidP="00DF2C31">
      <w:pPr>
        <w:rPr>
          <w:b/>
          <w:bCs/>
        </w:rPr>
        <w:sectPr w:rsidR="003E0807" w:rsidRPr="00195180" w:rsidSect="00684297">
          <w:headerReference w:type="default" r:id="rId9"/>
          <w:footerReference w:type="default" r:id="rId10"/>
          <w:pgSz w:w="11906" w:h="16838" w:code="9"/>
          <w:pgMar w:top="1418" w:right="748" w:bottom="851" w:left="902" w:header="851" w:footer="680" w:gutter="0"/>
          <w:pgNumType w:fmt="lowerRoman" w:start="1"/>
          <w:cols w:space="708"/>
          <w:docGrid w:linePitch="360"/>
        </w:sectPr>
      </w:pPr>
    </w:p>
    <w:p w:rsidR="00C44197" w:rsidRPr="002A043B" w:rsidRDefault="00C44197" w:rsidP="00DF2C31">
      <w:pPr>
        <w:rPr>
          <w:b/>
          <w:bCs/>
        </w:rPr>
      </w:pPr>
    </w:p>
    <w:p w:rsidR="00C44197" w:rsidRPr="002A043B" w:rsidRDefault="00C44197" w:rsidP="00DF2C31">
      <w:pPr>
        <w:rPr>
          <w:b/>
          <w:bCs/>
        </w:rPr>
      </w:pPr>
    </w:p>
    <w:p w:rsidR="00DF2C31" w:rsidRPr="00DF2C31" w:rsidRDefault="00DF2C31" w:rsidP="00DF2C31">
      <w:pPr>
        <w:rPr>
          <w:b/>
          <w:bCs/>
          <w:lang w:val="en-US"/>
        </w:rPr>
      </w:pPr>
      <w:r w:rsidRPr="00DF2C31">
        <w:rPr>
          <w:b/>
          <w:bCs/>
          <w:lang w:val="en-US"/>
        </w:rPr>
        <w:t>TABLE OF CONTENT</w:t>
      </w:r>
    </w:p>
    <w:sdt>
      <w:sdtPr>
        <w:rPr>
          <w:color w:val="159FEA" w:themeColor="accent1"/>
          <w:sz w:val="17"/>
        </w:rPr>
        <w:id w:val="-1300295018"/>
        <w:docPartObj>
          <w:docPartGallery w:val="Table of Contents"/>
          <w:docPartUnique/>
        </w:docPartObj>
      </w:sdtPr>
      <w:sdtEndPr>
        <w:rPr>
          <w:color w:val="333333" w:themeColor="text2"/>
        </w:rPr>
      </w:sdtEndPr>
      <w:sdtContent>
        <w:p w:rsidR="003E0807" w:rsidRPr="003E0807" w:rsidRDefault="003E0807" w:rsidP="003E0807">
          <w:pPr>
            <w:pStyle w:val="TOC1"/>
            <w:rPr>
              <w:rFonts w:asciiTheme="minorHAnsi" w:eastAsiaTheme="minorEastAsia" w:hAnsiTheme="minorHAnsi"/>
              <w:noProof/>
              <w:sz w:val="22"/>
              <w:szCs w:val="22"/>
              <w:lang w:val="en-US" w:eastAsia="nl-NL"/>
            </w:rPr>
          </w:pPr>
          <w:r>
            <w:rPr>
              <w:color w:val="159FEA" w:themeColor="accent1"/>
            </w:rPr>
            <w:fldChar w:fldCharType="begin"/>
          </w:r>
          <w:r w:rsidRPr="003E0807">
            <w:rPr>
              <w:lang w:val="en-US"/>
            </w:rPr>
            <w:instrText xml:space="preserve"> TOC \o "1-3" \u </w:instrText>
          </w:r>
          <w:r>
            <w:rPr>
              <w:color w:val="159FEA" w:themeColor="accent1"/>
            </w:rPr>
            <w:fldChar w:fldCharType="separate"/>
          </w:r>
          <w:r w:rsidRPr="003E0807">
            <w:rPr>
              <w:noProof/>
              <w:lang w:val="en-US"/>
            </w:rPr>
            <w:t>1.</w:t>
          </w:r>
          <w:r w:rsidRPr="003E0807">
            <w:rPr>
              <w:rFonts w:asciiTheme="minorHAnsi" w:eastAsiaTheme="minorEastAsia" w:hAnsiTheme="minorHAnsi"/>
              <w:noProof/>
              <w:sz w:val="22"/>
              <w:szCs w:val="22"/>
              <w:lang w:val="en-US" w:eastAsia="nl-NL"/>
            </w:rPr>
            <w:tab/>
          </w:r>
          <w:r w:rsidRPr="003E0807">
            <w:rPr>
              <w:noProof/>
              <w:lang w:val="en-US"/>
            </w:rPr>
            <w:t>Contact details</w:t>
          </w:r>
          <w:r w:rsidRPr="003E0807">
            <w:rPr>
              <w:noProof/>
              <w:lang w:val="en-US"/>
            </w:rPr>
            <w:tab/>
          </w:r>
          <w:r>
            <w:rPr>
              <w:noProof/>
            </w:rPr>
            <w:fldChar w:fldCharType="begin"/>
          </w:r>
          <w:r w:rsidRPr="003E0807">
            <w:rPr>
              <w:noProof/>
              <w:lang w:val="en-US"/>
            </w:rPr>
            <w:instrText xml:space="preserve"> PAGEREF _Toc472503370 \h </w:instrText>
          </w:r>
          <w:r>
            <w:rPr>
              <w:noProof/>
            </w:rPr>
          </w:r>
          <w:r>
            <w:rPr>
              <w:noProof/>
            </w:rPr>
            <w:fldChar w:fldCharType="separate"/>
          </w:r>
          <w:r w:rsidR="00930D14">
            <w:rPr>
              <w:noProof/>
              <w:lang w:val="en-US"/>
            </w:rPr>
            <w:t>1</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1.1.</w:t>
          </w:r>
          <w:r w:rsidRPr="003E0807">
            <w:rPr>
              <w:rFonts w:asciiTheme="minorHAnsi" w:eastAsiaTheme="minorEastAsia" w:hAnsiTheme="minorHAnsi"/>
              <w:noProof/>
              <w:color w:val="auto"/>
              <w:sz w:val="22"/>
              <w:szCs w:val="22"/>
              <w:lang w:val="en-US" w:eastAsia="nl-NL"/>
            </w:rPr>
            <w:tab/>
          </w:r>
          <w:r w:rsidRPr="003E0807">
            <w:rPr>
              <w:noProof/>
              <w:lang w:val="en-US"/>
            </w:rPr>
            <w:t>Main applicant</w:t>
          </w:r>
          <w:r w:rsidRPr="003E0807">
            <w:rPr>
              <w:noProof/>
              <w:lang w:val="en-US"/>
            </w:rPr>
            <w:tab/>
          </w:r>
          <w:r>
            <w:rPr>
              <w:noProof/>
            </w:rPr>
            <w:fldChar w:fldCharType="begin"/>
          </w:r>
          <w:r w:rsidRPr="003E0807">
            <w:rPr>
              <w:noProof/>
              <w:lang w:val="en-US"/>
            </w:rPr>
            <w:instrText xml:space="preserve"> PAGEREF _Toc472503371 \h </w:instrText>
          </w:r>
          <w:r>
            <w:rPr>
              <w:noProof/>
            </w:rPr>
          </w:r>
          <w:r>
            <w:rPr>
              <w:noProof/>
            </w:rPr>
            <w:fldChar w:fldCharType="separate"/>
          </w:r>
          <w:r w:rsidR="00930D14">
            <w:rPr>
              <w:noProof/>
              <w:lang w:val="en-US"/>
            </w:rPr>
            <w:t>1</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1.2.</w:t>
          </w:r>
          <w:r w:rsidRPr="003E0807">
            <w:rPr>
              <w:rFonts w:asciiTheme="minorHAnsi" w:eastAsiaTheme="minorEastAsia" w:hAnsiTheme="minorHAnsi"/>
              <w:noProof/>
              <w:color w:val="auto"/>
              <w:sz w:val="22"/>
              <w:szCs w:val="22"/>
              <w:lang w:val="en-US" w:eastAsia="nl-NL"/>
            </w:rPr>
            <w:tab/>
          </w:r>
          <w:r w:rsidRPr="003E0807">
            <w:rPr>
              <w:noProof/>
              <w:lang w:val="en-US"/>
            </w:rPr>
            <w:t>Co-applicant(s)</w:t>
          </w:r>
          <w:r w:rsidRPr="003E0807">
            <w:rPr>
              <w:noProof/>
              <w:lang w:val="en-US"/>
            </w:rPr>
            <w:tab/>
          </w:r>
          <w:r>
            <w:rPr>
              <w:noProof/>
            </w:rPr>
            <w:fldChar w:fldCharType="begin"/>
          </w:r>
          <w:r w:rsidRPr="003E0807">
            <w:rPr>
              <w:noProof/>
              <w:lang w:val="en-US"/>
            </w:rPr>
            <w:instrText xml:space="preserve"> PAGEREF _Toc472503372 \h </w:instrText>
          </w:r>
          <w:r>
            <w:rPr>
              <w:noProof/>
            </w:rPr>
          </w:r>
          <w:r>
            <w:rPr>
              <w:noProof/>
            </w:rPr>
            <w:fldChar w:fldCharType="separate"/>
          </w:r>
          <w:r w:rsidR="00930D14">
            <w:rPr>
              <w:noProof/>
              <w:lang w:val="en-US"/>
            </w:rPr>
            <w:t>1</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1.3.</w:t>
          </w:r>
          <w:r w:rsidRPr="003E0807">
            <w:rPr>
              <w:rFonts w:asciiTheme="minorHAnsi" w:eastAsiaTheme="minorEastAsia" w:hAnsiTheme="minorHAnsi"/>
              <w:noProof/>
              <w:color w:val="auto"/>
              <w:sz w:val="22"/>
              <w:szCs w:val="22"/>
              <w:lang w:val="en-US" w:eastAsia="nl-NL"/>
            </w:rPr>
            <w:tab/>
          </w:r>
          <w:r w:rsidRPr="003E0807">
            <w:rPr>
              <w:noProof/>
              <w:lang w:val="en-US"/>
            </w:rPr>
            <w:t>Title</w:t>
          </w:r>
          <w:r w:rsidRPr="003E0807">
            <w:rPr>
              <w:noProof/>
              <w:lang w:val="en-US"/>
            </w:rPr>
            <w:tab/>
          </w:r>
          <w:r>
            <w:rPr>
              <w:noProof/>
            </w:rPr>
            <w:fldChar w:fldCharType="begin"/>
          </w:r>
          <w:r w:rsidRPr="003E0807">
            <w:rPr>
              <w:noProof/>
              <w:lang w:val="en-US"/>
            </w:rPr>
            <w:instrText xml:space="preserve"> PAGEREF _Toc472503373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1.4.</w:t>
          </w:r>
          <w:r w:rsidRPr="003E0807">
            <w:rPr>
              <w:rFonts w:asciiTheme="minorHAnsi" w:eastAsiaTheme="minorEastAsia" w:hAnsiTheme="minorHAnsi"/>
              <w:noProof/>
              <w:color w:val="auto"/>
              <w:sz w:val="22"/>
              <w:szCs w:val="22"/>
              <w:lang w:val="en-US" w:eastAsia="nl-NL"/>
            </w:rPr>
            <w:tab/>
          </w:r>
          <w:r w:rsidRPr="003E0807">
            <w:rPr>
              <w:noProof/>
              <w:lang w:val="en-US"/>
            </w:rPr>
            <w:t>Keywords</w:t>
          </w:r>
          <w:r w:rsidRPr="003E0807">
            <w:rPr>
              <w:noProof/>
              <w:lang w:val="en-US"/>
            </w:rPr>
            <w:tab/>
          </w:r>
          <w:r>
            <w:rPr>
              <w:noProof/>
            </w:rPr>
            <w:fldChar w:fldCharType="begin"/>
          </w:r>
          <w:r w:rsidRPr="003E0807">
            <w:rPr>
              <w:noProof/>
              <w:lang w:val="en-US"/>
            </w:rPr>
            <w:instrText xml:space="preserve"> PAGEREF _Toc472503374 \h </w:instrText>
          </w:r>
          <w:r>
            <w:rPr>
              <w:noProof/>
            </w:rPr>
          </w:r>
          <w:r>
            <w:rPr>
              <w:noProof/>
            </w:rPr>
            <w:fldChar w:fldCharType="separate"/>
          </w:r>
          <w:r w:rsidR="00930D14">
            <w:rPr>
              <w:noProof/>
              <w:lang w:val="en-US"/>
            </w:rPr>
            <w:t>2</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BD7D9A">
            <w:rPr>
              <w:noProof/>
              <w:lang w:val="en-US"/>
            </w:rPr>
            <w:t>2.</w:t>
          </w:r>
          <w:r w:rsidRPr="003E0807">
            <w:rPr>
              <w:rFonts w:asciiTheme="minorHAnsi" w:eastAsiaTheme="minorEastAsia" w:hAnsiTheme="minorHAnsi"/>
              <w:noProof/>
              <w:sz w:val="22"/>
              <w:szCs w:val="22"/>
              <w:lang w:val="en-US" w:eastAsia="nl-NL"/>
            </w:rPr>
            <w:tab/>
          </w:r>
          <w:r w:rsidRPr="00BD7D9A">
            <w:rPr>
              <w:noProof/>
              <w:lang w:val="en-US"/>
            </w:rPr>
            <w:t>Summary</w:t>
          </w:r>
          <w:r w:rsidRPr="003E0807">
            <w:rPr>
              <w:noProof/>
              <w:lang w:val="en-US"/>
            </w:rPr>
            <w:tab/>
          </w:r>
          <w:r>
            <w:rPr>
              <w:noProof/>
            </w:rPr>
            <w:fldChar w:fldCharType="begin"/>
          </w:r>
          <w:r w:rsidRPr="003E0807">
            <w:rPr>
              <w:noProof/>
              <w:lang w:val="en-US"/>
            </w:rPr>
            <w:instrText xml:space="preserve"> PAGEREF _Toc472503375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US"/>
            </w:rPr>
            <w:t>2.1.</w:t>
          </w:r>
          <w:r w:rsidRPr="003E0807">
            <w:rPr>
              <w:rFonts w:asciiTheme="minorHAnsi" w:eastAsiaTheme="minorEastAsia" w:hAnsiTheme="minorHAnsi"/>
              <w:noProof/>
              <w:color w:val="auto"/>
              <w:sz w:val="22"/>
              <w:szCs w:val="22"/>
              <w:lang w:val="en-US" w:eastAsia="nl-NL"/>
            </w:rPr>
            <w:tab/>
          </w:r>
          <w:r w:rsidRPr="00BD7D9A">
            <w:rPr>
              <w:noProof/>
              <w:lang w:val="en-US"/>
            </w:rPr>
            <w:t>Research Summary</w:t>
          </w:r>
          <w:r w:rsidRPr="003E0807">
            <w:rPr>
              <w:noProof/>
              <w:lang w:val="en-US"/>
            </w:rPr>
            <w:tab/>
          </w:r>
          <w:r>
            <w:rPr>
              <w:noProof/>
            </w:rPr>
            <w:fldChar w:fldCharType="begin"/>
          </w:r>
          <w:r w:rsidRPr="003E0807">
            <w:rPr>
              <w:noProof/>
              <w:lang w:val="en-US"/>
            </w:rPr>
            <w:instrText xml:space="preserve"> PAGEREF _Toc472503376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US"/>
            </w:rPr>
            <w:t>2.2.</w:t>
          </w:r>
          <w:r w:rsidRPr="003E0807">
            <w:rPr>
              <w:rFonts w:asciiTheme="minorHAnsi" w:eastAsiaTheme="minorEastAsia" w:hAnsiTheme="minorHAnsi"/>
              <w:noProof/>
              <w:color w:val="auto"/>
              <w:sz w:val="22"/>
              <w:szCs w:val="22"/>
              <w:lang w:val="en-US" w:eastAsia="nl-NL"/>
            </w:rPr>
            <w:tab/>
          </w:r>
          <w:r w:rsidRPr="00BD7D9A">
            <w:rPr>
              <w:noProof/>
              <w:lang w:val="en-US"/>
            </w:rPr>
            <w:t>Utilisation Summary</w:t>
          </w:r>
          <w:r w:rsidRPr="003E0807">
            <w:rPr>
              <w:noProof/>
              <w:lang w:val="en-US"/>
            </w:rPr>
            <w:tab/>
          </w:r>
          <w:r>
            <w:rPr>
              <w:noProof/>
            </w:rPr>
            <w:fldChar w:fldCharType="begin"/>
          </w:r>
          <w:r w:rsidRPr="003E0807">
            <w:rPr>
              <w:noProof/>
              <w:lang w:val="en-US"/>
            </w:rPr>
            <w:instrText xml:space="preserve"> PAGEREF _Toc472503377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US"/>
            </w:rPr>
            <w:t>2.3.</w:t>
          </w:r>
          <w:r w:rsidRPr="003E0807">
            <w:rPr>
              <w:rFonts w:asciiTheme="minorHAnsi" w:eastAsiaTheme="minorEastAsia" w:hAnsiTheme="minorHAnsi"/>
              <w:noProof/>
              <w:color w:val="auto"/>
              <w:sz w:val="22"/>
              <w:szCs w:val="22"/>
              <w:lang w:val="en-US" w:eastAsia="nl-NL"/>
            </w:rPr>
            <w:tab/>
          </w:r>
          <w:r w:rsidRPr="00BD7D9A">
            <w:rPr>
              <w:noProof/>
              <w:lang w:val="en-US"/>
            </w:rPr>
            <w:t xml:space="preserve">Summary </w:t>
          </w:r>
          <w:r w:rsidR="00CC05EC">
            <w:rPr>
              <w:noProof/>
              <w:lang w:val="en-US"/>
            </w:rPr>
            <w:t>NWO-domein TTW</w:t>
          </w:r>
          <w:r w:rsidRPr="00BD7D9A">
            <w:rPr>
              <w:noProof/>
              <w:lang w:val="en-US"/>
            </w:rPr>
            <w:t>’s website and online in ISAAC</w:t>
          </w:r>
          <w:r w:rsidRPr="003E0807">
            <w:rPr>
              <w:noProof/>
              <w:lang w:val="en-US"/>
            </w:rPr>
            <w:tab/>
          </w:r>
          <w:r>
            <w:rPr>
              <w:noProof/>
            </w:rPr>
            <w:fldChar w:fldCharType="begin"/>
          </w:r>
          <w:r w:rsidRPr="003E0807">
            <w:rPr>
              <w:noProof/>
              <w:lang w:val="en-US"/>
            </w:rPr>
            <w:instrText xml:space="preserve"> PAGEREF _Toc472503378 \h </w:instrText>
          </w:r>
          <w:r>
            <w:rPr>
              <w:noProof/>
            </w:rPr>
          </w:r>
          <w:r>
            <w:rPr>
              <w:noProof/>
            </w:rPr>
            <w:fldChar w:fldCharType="separate"/>
          </w:r>
          <w:r w:rsidR="00930D14">
            <w:rPr>
              <w:noProof/>
              <w:lang w:val="en-US"/>
            </w:rPr>
            <w:t>2</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BD7D9A">
            <w:rPr>
              <w:noProof/>
              <w:lang w:val="en-US"/>
            </w:rPr>
            <w:t>3.</w:t>
          </w:r>
          <w:r w:rsidRPr="003E0807">
            <w:rPr>
              <w:rFonts w:asciiTheme="minorHAnsi" w:eastAsiaTheme="minorEastAsia" w:hAnsiTheme="minorHAnsi"/>
              <w:noProof/>
              <w:sz w:val="22"/>
              <w:szCs w:val="22"/>
              <w:lang w:val="en-US" w:eastAsia="nl-NL"/>
            </w:rPr>
            <w:tab/>
          </w:r>
          <w:r w:rsidRPr="00BD7D9A">
            <w:rPr>
              <w:noProof/>
              <w:lang w:val="en-US"/>
            </w:rPr>
            <w:t>Current composition of the research group</w:t>
          </w:r>
          <w:r w:rsidRPr="003E0807">
            <w:rPr>
              <w:noProof/>
              <w:lang w:val="en-US"/>
            </w:rPr>
            <w:tab/>
          </w:r>
          <w:r>
            <w:rPr>
              <w:noProof/>
            </w:rPr>
            <w:fldChar w:fldCharType="begin"/>
          </w:r>
          <w:r w:rsidRPr="003E0807">
            <w:rPr>
              <w:noProof/>
              <w:lang w:val="en-US"/>
            </w:rPr>
            <w:instrText xml:space="preserve"> PAGEREF _Toc472503379 \h </w:instrText>
          </w:r>
          <w:r>
            <w:rPr>
              <w:noProof/>
            </w:rPr>
          </w:r>
          <w:r>
            <w:rPr>
              <w:noProof/>
            </w:rPr>
            <w:fldChar w:fldCharType="separate"/>
          </w:r>
          <w:r w:rsidR="00930D14">
            <w:rPr>
              <w:noProof/>
              <w:lang w:val="en-US"/>
            </w:rPr>
            <w:t>2</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3E0807">
            <w:rPr>
              <w:noProof/>
              <w:lang w:val="en-US"/>
            </w:rPr>
            <w:t>4.</w:t>
          </w:r>
          <w:r w:rsidRPr="003E0807">
            <w:rPr>
              <w:rFonts w:asciiTheme="minorHAnsi" w:eastAsiaTheme="minorEastAsia" w:hAnsiTheme="minorHAnsi"/>
              <w:noProof/>
              <w:sz w:val="22"/>
              <w:szCs w:val="22"/>
              <w:lang w:val="en-US" w:eastAsia="nl-NL"/>
            </w:rPr>
            <w:tab/>
          </w:r>
          <w:r w:rsidRPr="003E0807">
            <w:rPr>
              <w:noProof/>
              <w:lang w:val="en-US"/>
            </w:rPr>
            <w:t>Scientific description</w:t>
          </w:r>
          <w:r w:rsidRPr="003E0807">
            <w:rPr>
              <w:noProof/>
              <w:lang w:val="en-US"/>
            </w:rPr>
            <w:tab/>
          </w:r>
          <w:r>
            <w:rPr>
              <w:noProof/>
            </w:rPr>
            <w:fldChar w:fldCharType="begin"/>
          </w:r>
          <w:r w:rsidRPr="003E0807">
            <w:rPr>
              <w:noProof/>
              <w:lang w:val="en-US"/>
            </w:rPr>
            <w:instrText xml:space="preserve"> PAGEREF _Toc472503380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4.1.</w:t>
          </w:r>
          <w:r w:rsidRPr="003E0807">
            <w:rPr>
              <w:rFonts w:asciiTheme="minorHAnsi" w:eastAsiaTheme="minorEastAsia" w:hAnsiTheme="minorHAnsi"/>
              <w:noProof/>
              <w:color w:val="auto"/>
              <w:sz w:val="22"/>
              <w:szCs w:val="22"/>
              <w:lang w:val="en-US" w:eastAsia="nl-NL"/>
            </w:rPr>
            <w:tab/>
          </w:r>
          <w:r w:rsidRPr="003E0807">
            <w:rPr>
              <w:noProof/>
              <w:lang w:val="en-US"/>
            </w:rPr>
            <w:t>Research contents/Introduction</w:t>
          </w:r>
          <w:r w:rsidRPr="003E0807">
            <w:rPr>
              <w:noProof/>
              <w:lang w:val="en-US"/>
            </w:rPr>
            <w:tab/>
          </w:r>
          <w:r>
            <w:rPr>
              <w:noProof/>
            </w:rPr>
            <w:fldChar w:fldCharType="begin"/>
          </w:r>
          <w:r w:rsidRPr="003E0807">
            <w:rPr>
              <w:noProof/>
              <w:lang w:val="en-US"/>
            </w:rPr>
            <w:instrText xml:space="preserve"> PAGEREF _Toc472503381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4.2.</w:t>
          </w:r>
          <w:r w:rsidRPr="003E0807">
            <w:rPr>
              <w:rFonts w:asciiTheme="minorHAnsi" w:eastAsiaTheme="minorEastAsia" w:hAnsiTheme="minorHAnsi"/>
              <w:noProof/>
              <w:color w:val="auto"/>
              <w:sz w:val="22"/>
              <w:szCs w:val="22"/>
              <w:lang w:val="en-US" w:eastAsia="nl-NL"/>
            </w:rPr>
            <w:tab/>
          </w:r>
          <w:r w:rsidRPr="003E0807">
            <w:rPr>
              <w:noProof/>
              <w:lang w:val="en-US"/>
            </w:rPr>
            <w:t>Existing infrastructure</w:t>
          </w:r>
          <w:r w:rsidRPr="003E0807">
            <w:rPr>
              <w:noProof/>
              <w:lang w:val="en-US"/>
            </w:rPr>
            <w:tab/>
          </w:r>
          <w:r>
            <w:rPr>
              <w:noProof/>
            </w:rPr>
            <w:fldChar w:fldCharType="begin"/>
          </w:r>
          <w:r w:rsidRPr="003E0807">
            <w:rPr>
              <w:noProof/>
              <w:lang w:val="en-US"/>
            </w:rPr>
            <w:instrText xml:space="preserve"> PAGEREF _Toc472503382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GB"/>
            </w:rPr>
            <w:t>4.3.</w:t>
          </w:r>
          <w:r w:rsidRPr="003E0807">
            <w:rPr>
              <w:rFonts w:asciiTheme="minorHAnsi" w:eastAsiaTheme="minorEastAsia" w:hAnsiTheme="minorHAnsi"/>
              <w:noProof/>
              <w:color w:val="auto"/>
              <w:sz w:val="22"/>
              <w:szCs w:val="22"/>
              <w:lang w:val="en-US" w:eastAsia="nl-NL"/>
            </w:rPr>
            <w:tab/>
          </w:r>
          <w:r w:rsidRPr="00BD7D9A">
            <w:rPr>
              <w:noProof/>
              <w:lang w:val="en-GB"/>
            </w:rPr>
            <w:t>Time plan and division of tasks</w:t>
          </w:r>
          <w:r w:rsidRPr="003E0807">
            <w:rPr>
              <w:noProof/>
              <w:lang w:val="en-US"/>
            </w:rPr>
            <w:tab/>
          </w:r>
          <w:r>
            <w:rPr>
              <w:noProof/>
            </w:rPr>
            <w:fldChar w:fldCharType="begin"/>
          </w:r>
          <w:r w:rsidRPr="003E0807">
            <w:rPr>
              <w:noProof/>
              <w:lang w:val="en-US"/>
            </w:rPr>
            <w:instrText xml:space="preserve"> PAGEREF _Toc472503383 \h </w:instrText>
          </w:r>
          <w:r>
            <w:rPr>
              <w:noProof/>
            </w:rPr>
          </w:r>
          <w:r>
            <w:rPr>
              <w:noProof/>
            </w:rPr>
            <w:fldChar w:fldCharType="separate"/>
          </w:r>
          <w:r w:rsidR="00930D14">
            <w:rPr>
              <w:noProof/>
              <w:lang w:val="en-US"/>
            </w:rPr>
            <w:t>2</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3E0807">
            <w:rPr>
              <w:noProof/>
              <w:lang w:val="en-US"/>
            </w:rPr>
            <w:t>5.</w:t>
          </w:r>
          <w:r w:rsidRPr="003E0807">
            <w:rPr>
              <w:rFonts w:asciiTheme="minorHAnsi" w:eastAsiaTheme="minorEastAsia" w:hAnsiTheme="minorHAnsi"/>
              <w:noProof/>
              <w:sz w:val="22"/>
              <w:szCs w:val="22"/>
              <w:lang w:val="en-US" w:eastAsia="nl-NL"/>
            </w:rPr>
            <w:tab/>
          </w:r>
          <w:r w:rsidRPr="003E0807">
            <w:rPr>
              <w:noProof/>
              <w:lang w:val="en-US"/>
            </w:rPr>
            <w:t>Utilisation plan</w:t>
          </w:r>
          <w:r w:rsidRPr="003E0807">
            <w:rPr>
              <w:noProof/>
              <w:lang w:val="en-US"/>
            </w:rPr>
            <w:tab/>
          </w:r>
          <w:r>
            <w:rPr>
              <w:noProof/>
            </w:rPr>
            <w:fldChar w:fldCharType="begin"/>
          </w:r>
          <w:r w:rsidRPr="003E0807">
            <w:rPr>
              <w:noProof/>
              <w:lang w:val="en-US"/>
            </w:rPr>
            <w:instrText xml:space="preserve"> PAGEREF _Toc472503384 \h </w:instrText>
          </w:r>
          <w:r>
            <w:rPr>
              <w:noProof/>
            </w:rPr>
          </w:r>
          <w:r>
            <w:rPr>
              <w:noProof/>
            </w:rPr>
            <w:fldChar w:fldCharType="separate"/>
          </w:r>
          <w:r w:rsidR="00930D14">
            <w:rPr>
              <w:noProof/>
              <w:lang w:val="en-US"/>
            </w:rPr>
            <w:t>2</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GB"/>
            </w:rPr>
            <w:t>5.1.</w:t>
          </w:r>
          <w:r w:rsidRPr="003E0807">
            <w:rPr>
              <w:rFonts w:asciiTheme="minorHAnsi" w:eastAsiaTheme="minorEastAsia" w:hAnsiTheme="minorHAnsi"/>
              <w:noProof/>
              <w:color w:val="auto"/>
              <w:sz w:val="22"/>
              <w:szCs w:val="22"/>
              <w:lang w:val="en-US" w:eastAsia="nl-NL"/>
            </w:rPr>
            <w:tab/>
          </w:r>
          <w:r w:rsidRPr="00BD7D9A">
            <w:rPr>
              <w:noProof/>
              <w:lang w:val="en-GB"/>
            </w:rPr>
            <w:t>The problem and the proposed solution</w:t>
          </w:r>
          <w:r w:rsidRPr="003E0807">
            <w:rPr>
              <w:noProof/>
              <w:lang w:val="en-US"/>
            </w:rPr>
            <w:tab/>
          </w:r>
          <w:r>
            <w:rPr>
              <w:noProof/>
            </w:rPr>
            <w:fldChar w:fldCharType="begin"/>
          </w:r>
          <w:r w:rsidRPr="003E0807">
            <w:rPr>
              <w:noProof/>
              <w:lang w:val="en-US"/>
            </w:rPr>
            <w:instrText xml:space="preserve"> PAGEREF _Toc472503385 \h </w:instrText>
          </w:r>
          <w:r>
            <w:rPr>
              <w:noProof/>
            </w:rPr>
          </w:r>
          <w:r>
            <w:rPr>
              <w:noProof/>
            </w:rPr>
            <w:fldChar w:fldCharType="separate"/>
          </w:r>
          <w:r w:rsidR="00930D14">
            <w:rPr>
              <w:noProof/>
              <w:lang w:val="en-US"/>
            </w:rPr>
            <w:t>3</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GB"/>
            </w:rPr>
            <w:t>5.2.</w:t>
          </w:r>
          <w:r w:rsidRPr="003E0807">
            <w:rPr>
              <w:rFonts w:asciiTheme="minorHAnsi" w:eastAsiaTheme="minorEastAsia" w:hAnsiTheme="minorHAnsi"/>
              <w:noProof/>
              <w:color w:val="auto"/>
              <w:sz w:val="22"/>
              <w:szCs w:val="22"/>
              <w:lang w:val="en-US" w:eastAsia="nl-NL"/>
            </w:rPr>
            <w:tab/>
          </w:r>
          <w:r w:rsidRPr="00BD7D9A">
            <w:rPr>
              <w:noProof/>
              <w:lang w:val="en-GB"/>
            </w:rPr>
            <w:t>Potential users</w:t>
          </w:r>
          <w:r w:rsidRPr="003E0807">
            <w:rPr>
              <w:noProof/>
              <w:lang w:val="en-US"/>
            </w:rPr>
            <w:tab/>
          </w:r>
          <w:r>
            <w:rPr>
              <w:noProof/>
            </w:rPr>
            <w:fldChar w:fldCharType="begin"/>
          </w:r>
          <w:r w:rsidRPr="003E0807">
            <w:rPr>
              <w:noProof/>
              <w:lang w:val="en-US"/>
            </w:rPr>
            <w:instrText xml:space="preserve"> PAGEREF _Toc472503386 \h </w:instrText>
          </w:r>
          <w:r>
            <w:rPr>
              <w:noProof/>
            </w:rPr>
          </w:r>
          <w:r>
            <w:rPr>
              <w:noProof/>
            </w:rPr>
            <w:fldChar w:fldCharType="separate"/>
          </w:r>
          <w:r w:rsidR="00930D14">
            <w:rPr>
              <w:noProof/>
              <w:lang w:val="en-US"/>
            </w:rPr>
            <w:t>3</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5.3.</w:t>
          </w:r>
          <w:r w:rsidRPr="003E0807">
            <w:rPr>
              <w:rFonts w:asciiTheme="minorHAnsi" w:eastAsiaTheme="minorEastAsia" w:hAnsiTheme="minorHAnsi"/>
              <w:noProof/>
              <w:color w:val="auto"/>
              <w:sz w:val="22"/>
              <w:szCs w:val="22"/>
              <w:lang w:val="en-US" w:eastAsia="nl-NL"/>
            </w:rPr>
            <w:tab/>
          </w:r>
          <w:r w:rsidRPr="003E0807">
            <w:rPr>
              <w:noProof/>
              <w:lang w:val="en-US"/>
            </w:rPr>
            <w:t>Past performance</w:t>
          </w:r>
          <w:r w:rsidRPr="003E0807">
            <w:rPr>
              <w:noProof/>
              <w:lang w:val="en-US"/>
            </w:rPr>
            <w:tab/>
          </w:r>
          <w:r>
            <w:rPr>
              <w:noProof/>
            </w:rPr>
            <w:fldChar w:fldCharType="begin"/>
          </w:r>
          <w:r w:rsidRPr="003E0807">
            <w:rPr>
              <w:noProof/>
              <w:lang w:val="en-US"/>
            </w:rPr>
            <w:instrText xml:space="preserve"> PAGEREF _Toc472503387 \h </w:instrText>
          </w:r>
          <w:r>
            <w:rPr>
              <w:noProof/>
            </w:rPr>
          </w:r>
          <w:r>
            <w:rPr>
              <w:noProof/>
            </w:rPr>
            <w:fldChar w:fldCharType="separate"/>
          </w:r>
          <w:r w:rsidR="00930D14">
            <w:rPr>
              <w:noProof/>
              <w:lang w:val="en-US"/>
            </w:rPr>
            <w:t>3</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3E0807">
            <w:rPr>
              <w:noProof/>
              <w:lang w:val="en-US"/>
            </w:rPr>
            <w:t>6.</w:t>
          </w:r>
          <w:r w:rsidRPr="003E0807">
            <w:rPr>
              <w:rFonts w:asciiTheme="minorHAnsi" w:eastAsiaTheme="minorEastAsia" w:hAnsiTheme="minorHAnsi"/>
              <w:noProof/>
              <w:sz w:val="22"/>
              <w:szCs w:val="22"/>
              <w:lang w:val="en-US" w:eastAsia="nl-NL"/>
            </w:rPr>
            <w:tab/>
          </w:r>
          <w:r w:rsidRPr="003E0807">
            <w:rPr>
              <w:noProof/>
              <w:lang w:val="en-US"/>
            </w:rPr>
            <w:t>Intellectual property</w:t>
          </w:r>
          <w:r w:rsidRPr="003E0807">
            <w:rPr>
              <w:noProof/>
              <w:lang w:val="en-US"/>
            </w:rPr>
            <w:tab/>
          </w:r>
          <w:r>
            <w:rPr>
              <w:noProof/>
            </w:rPr>
            <w:fldChar w:fldCharType="begin"/>
          </w:r>
          <w:r w:rsidRPr="003E0807">
            <w:rPr>
              <w:noProof/>
              <w:lang w:val="en-US"/>
            </w:rPr>
            <w:instrText xml:space="preserve"> PAGEREF _Toc472503388 \h </w:instrText>
          </w:r>
          <w:r>
            <w:rPr>
              <w:noProof/>
            </w:rPr>
          </w:r>
          <w:r>
            <w:rPr>
              <w:noProof/>
            </w:rPr>
            <w:fldChar w:fldCharType="separate"/>
          </w:r>
          <w:r w:rsidR="00930D14">
            <w:rPr>
              <w:noProof/>
              <w:lang w:val="en-US"/>
            </w:rPr>
            <w:t>3</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6.1.</w:t>
          </w:r>
          <w:r w:rsidRPr="003E0807">
            <w:rPr>
              <w:rFonts w:asciiTheme="minorHAnsi" w:eastAsiaTheme="minorEastAsia" w:hAnsiTheme="minorHAnsi"/>
              <w:noProof/>
              <w:color w:val="auto"/>
              <w:sz w:val="22"/>
              <w:szCs w:val="22"/>
              <w:lang w:val="en-US" w:eastAsia="nl-NL"/>
            </w:rPr>
            <w:tab/>
          </w:r>
          <w:r w:rsidRPr="003E0807">
            <w:rPr>
              <w:noProof/>
              <w:lang w:val="en-US"/>
            </w:rPr>
            <w:t>Contracts</w:t>
          </w:r>
          <w:r w:rsidRPr="003E0807">
            <w:rPr>
              <w:noProof/>
              <w:lang w:val="en-US"/>
            </w:rPr>
            <w:tab/>
          </w:r>
          <w:r>
            <w:rPr>
              <w:noProof/>
            </w:rPr>
            <w:fldChar w:fldCharType="begin"/>
          </w:r>
          <w:r w:rsidRPr="003E0807">
            <w:rPr>
              <w:noProof/>
              <w:lang w:val="en-US"/>
            </w:rPr>
            <w:instrText xml:space="preserve"> PAGEREF _Toc472503389 \h </w:instrText>
          </w:r>
          <w:r>
            <w:rPr>
              <w:noProof/>
            </w:rPr>
          </w:r>
          <w:r>
            <w:rPr>
              <w:noProof/>
            </w:rPr>
            <w:fldChar w:fldCharType="separate"/>
          </w:r>
          <w:r w:rsidR="00930D14">
            <w:rPr>
              <w:noProof/>
              <w:lang w:val="en-US"/>
            </w:rPr>
            <w:t>3</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6.2.</w:t>
          </w:r>
          <w:r w:rsidRPr="003E0807">
            <w:rPr>
              <w:rFonts w:asciiTheme="minorHAnsi" w:eastAsiaTheme="minorEastAsia" w:hAnsiTheme="minorHAnsi"/>
              <w:noProof/>
              <w:color w:val="auto"/>
              <w:sz w:val="22"/>
              <w:szCs w:val="22"/>
              <w:lang w:val="en-US" w:eastAsia="nl-NL"/>
            </w:rPr>
            <w:tab/>
          </w:r>
          <w:r w:rsidRPr="003E0807">
            <w:rPr>
              <w:noProof/>
              <w:lang w:val="en-US"/>
            </w:rPr>
            <w:t>Patents</w:t>
          </w:r>
          <w:r w:rsidRPr="003E0807">
            <w:rPr>
              <w:noProof/>
              <w:lang w:val="en-US"/>
            </w:rPr>
            <w:tab/>
          </w:r>
          <w:r>
            <w:rPr>
              <w:noProof/>
            </w:rPr>
            <w:fldChar w:fldCharType="begin"/>
          </w:r>
          <w:r w:rsidRPr="003E0807">
            <w:rPr>
              <w:noProof/>
              <w:lang w:val="en-US"/>
            </w:rPr>
            <w:instrText xml:space="preserve"> PAGEREF _Toc472503390 \h </w:instrText>
          </w:r>
          <w:r>
            <w:rPr>
              <w:noProof/>
            </w:rPr>
          </w:r>
          <w:r>
            <w:rPr>
              <w:noProof/>
            </w:rPr>
            <w:fldChar w:fldCharType="separate"/>
          </w:r>
          <w:r w:rsidR="00930D14">
            <w:rPr>
              <w:noProof/>
              <w:lang w:val="en-US"/>
            </w:rPr>
            <w:t>4</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BD7D9A">
            <w:rPr>
              <w:noProof/>
              <w:lang w:val="en-US"/>
            </w:rPr>
            <w:t>7.</w:t>
          </w:r>
          <w:r w:rsidRPr="003E0807">
            <w:rPr>
              <w:rFonts w:asciiTheme="minorHAnsi" w:eastAsiaTheme="minorEastAsia" w:hAnsiTheme="minorHAnsi"/>
              <w:noProof/>
              <w:sz w:val="22"/>
              <w:szCs w:val="22"/>
              <w:lang w:val="en-US" w:eastAsia="nl-NL"/>
            </w:rPr>
            <w:tab/>
          </w:r>
          <w:r w:rsidRPr="00BD7D9A">
            <w:rPr>
              <w:noProof/>
              <w:lang w:val="en-US"/>
            </w:rPr>
            <w:t>Positioning of the project proposal</w:t>
          </w:r>
          <w:r w:rsidRPr="003E0807">
            <w:rPr>
              <w:noProof/>
              <w:lang w:val="en-US"/>
            </w:rPr>
            <w:tab/>
          </w:r>
          <w:r>
            <w:rPr>
              <w:noProof/>
            </w:rPr>
            <w:fldChar w:fldCharType="begin"/>
          </w:r>
          <w:r w:rsidRPr="003E0807">
            <w:rPr>
              <w:noProof/>
              <w:lang w:val="en-US"/>
            </w:rPr>
            <w:instrText xml:space="preserve"> PAGEREF _Toc472503391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US"/>
            </w:rPr>
            <w:t>7.1.</w:t>
          </w:r>
          <w:r w:rsidRPr="003E0807">
            <w:rPr>
              <w:rFonts w:asciiTheme="minorHAnsi" w:eastAsiaTheme="minorEastAsia" w:hAnsiTheme="minorHAnsi"/>
              <w:noProof/>
              <w:color w:val="auto"/>
              <w:sz w:val="22"/>
              <w:szCs w:val="22"/>
              <w:lang w:val="en-US" w:eastAsia="nl-NL"/>
            </w:rPr>
            <w:tab/>
          </w:r>
          <w:r w:rsidRPr="00BD7D9A">
            <w:rPr>
              <w:noProof/>
              <w:lang w:val="en-US"/>
            </w:rPr>
            <w:t>Uniqueness of the proposed project</w:t>
          </w:r>
          <w:r w:rsidRPr="003E0807">
            <w:rPr>
              <w:noProof/>
              <w:lang w:val="en-US"/>
            </w:rPr>
            <w:tab/>
          </w:r>
          <w:r>
            <w:rPr>
              <w:noProof/>
            </w:rPr>
            <w:fldChar w:fldCharType="begin"/>
          </w:r>
          <w:r w:rsidRPr="003E0807">
            <w:rPr>
              <w:noProof/>
              <w:lang w:val="en-US"/>
            </w:rPr>
            <w:instrText xml:space="preserve"> PAGEREF _Toc472503392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7.2.</w:t>
          </w:r>
          <w:r w:rsidRPr="003E0807">
            <w:rPr>
              <w:rFonts w:asciiTheme="minorHAnsi" w:eastAsiaTheme="minorEastAsia" w:hAnsiTheme="minorHAnsi"/>
              <w:noProof/>
              <w:color w:val="auto"/>
              <w:sz w:val="22"/>
              <w:szCs w:val="22"/>
              <w:lang w:val="en-US" w:eastAsia="nl-NL"/>
            </w:rPr>
            <w:tab/>
          </w:r>
          <w:r w:rsidRPr="003E0807">
            <w:rPr>
              <w:noProof/>
              <w:lang w:val="en-US"/>
            </w:rPr>
            <w:t>Embedding of the proposed project</w:t>
          </w:r>
          <w:r w:rsidRPr="003E0807">
            <w:rPr>
              <w:noProof/>
              <w:lang w:val="en-US"/>
            </w:rPr>
            <w:tab/>
          </w:r>
          <w:r>
            <w:rPr>
              <w:noProof/>
            </w:rPr>
            <w:fldChar w:fldCharType="begin"/>
          </w:r>
          <w:r w:rsidRPr="003E0807">
            <w:rPr>
              <w:noProof/>
              <w:lang w:val="en-US"/>
            </w:rPr>
            <w:instrText xml:space="preserve"> PAGEREF _Toc472503393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7.3.</w:t>
          </w:r>
          <w:r w:rsidRPr="003E0807">
            <w:rPr>
              <w:rFonts w:asciiTheme="minorHAnsi" w:eastAsiaTheme="minorEastAsia" w:hAnsiTheme="minorHAnsi"/>
              <w:noProof/>
              <w:color w:val="auto"/>
              <w:sz w:val="22"/>
              <w:szCs w:val="22"/>
              <w:lang w:val="en-US" w:eastAsia="nl-NL"/>
            </w:rPr>
            <w:tab/>
          </w:r>
          <w:r w:rsidRPr="003E0807">
            <w:rPr>
              <w:noProof/>
              <w:lang w:val="en-US"/>
            </w:rPr>
            <w:t>Request for support elsewhere</w:t>
          </w:r>
          <w:r w:rsidRPr="003E0807">
            <w:rPr>
              <w:noProof/>
              <w:lang w:val="en-US"/>
            </w:rPr>
            <w:tab/>
          </w:r>
          <w:r>
            <w:rPr>
              <w:noProof/>
            </w:rPr>
            <w:fldChar w:fldCharType="begin"/>
          </w:r>
          <w:r w:rsidRPr="003E0807">
            <w:rPr>
              <w:noProof/>
              <w:lang w:val="en-US"/>
            </w:rPr>
            <w:instrText xml:space="preserve"> PAGEREF _Toc472503394 \h </w:instrText>
          </w:r>
          <w:r>
            <w:rPr>
              <w:noProof/>
            </w:rPr>
          </w:r>
          <w:r>
            <w:rPr>
              <w:noProof/>
            </w:rPr>
            <w:fldChar w:fldCharType="separate"/>
          </w:r>
          <w:r w:rsidR="00930D14">
            <w:rPr>
              <w:noProof/>
              <w:lang w:val="en-US"/>
            </w:rPr>
            <w:t>4</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3E0807">
            <w:rPr>
              <w:noProof/>
              <w:lang w:val="en-US"/>
            </w:rPr>
            <w:t>8.</w:t>
          </w:r>
          <w:r w:rsidRPr="003E0807">
            <w:rPr>
              <w:rFonts w:asciiTheme="minorHAnsi" w:eastAsiaTheme="minorEastAsia" w:hAnsiTheme="minorHAnsi"/>
              <w:noProof/>
              <w:sz w:val="22"/>
              <w:szCs w:val="22"/>
              <w:lang w:val="en-US" w:eastAsia="nl-NL"/>
            </w:rPr>
            <w:tab/>
          </w:r>
          <w:r w:rsidRPr="003E0807">
            <w:rPr>
              <w:noProof/>
              <w:lang w:val="en-US"/>
            </w:rPr>
            <w:t>Financial planning</w:t>
          </w:r>
          <w:r w:rsidRPr="003E0807">
            <w:rPr>
              <w:noProof/>
              <w:lang w:val="en-US"/>
            </w:rPr>
            <w:tab/>
          </w:r>
          <w:r>
            <w:rPr>
              <w:noProof/>
            </w:rPr>
            <w:fldChar w:fldCharType="begin"/>
          </w:r>
          <w:r w:rsidRPr="003E0807">
            <w:rPr>
              <w:noProof/>
              <w:lang w:val="en-US"/>
            </w:rPr>
            <w:instrText xml:space="preserve"> PAGEREF _Toc472503395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8.1.</w:t>
          </w:r>
          <w:r w:rsidRPr="003E0807">
            <w:rPr>
              <w:rFonts w:asciiTheme="minorHAnsi" w:eastAsiaTheme="minorEastAsia" w:hAnsiTheme="minorHAnsi"/>
              <w:noProof/>
              <w:color w:val="auto"/>
              <w:sz w:val="22"/>
              <w:szCs w:val="22"/>
              <w:lang w:val="en-US" w:eastAsia="nl-NL"/>
            </w:rPr>
            <w:tab/>
          </w:r>
          <w:r w:rsidRPr="003E0807">
            <w:rPr>
              <w:noProof/>
              <w:lang w:val="en-US"/>
            </w:rPr>
            <w:t>Personnel positions</w:t>
          </w:r>
          <w:r w:rsidRPr="003E0807">
            <w:rPr>
              <w:noProof/>
              <w:lang w:val="en-US"/>
            </w:rPr>
            <w:tab/>
          </w:r>
          <w:r>
            <w:rPr>
              <w:noProof/>
            </w:rPr>
            <w:fldChar w:fldCharType="begin"/>
          </w:r>
          <w:r w:rsidRPr="003E0807">
            <w:rPr>
              <w:noProof/>
              <w:lang w:val="en-US"/>
            </w:rPr>
            <w:instrText xml:space="preserve"> PAGEREF _Toc472503396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8.2.</w:t>
          </w:r>
          <w:r w:rsidRPr="003E0807">
            <w:rPr>
              <w:rFonts w:asciiTheme="minorHAnsi" w:eastAsiaTheme="minorEastAsia" w:hAnsiTheme="minorHAnsi"/>
              <w:noProof/>
              <w:color w:val="auto"/>
              <w:sz w:val="22"/>
              <w:szCs w:val="22"/>
              <w:lang w:val="en-US" w:eastAsia="nl-NL"/>
            </w:rPr>
            <w:tab/>
          </w:r>
          <w:r w:rsidRPr="003E0807">
            <w:rPr>
              <w:noProof/>
              <w:lang w:val="en-US"/>
            </w:rPr>
            <w:t>Consumables</w:t>
          </w:r>
          <w:r w:rsidRPr="003E0807">
            <w:rPr>
              <w:noProof/>
              <w:lang w:val="en-US"/>
            </w:rPr>
            <w:tab/>
          </w:r>
          <w:r>
            <w:rPr>
              <w:noProof/>
            </w:rPr>
            <w:fldChar w:fldCharType="begin"/>
          </w:r>
          <w:r w:rsidRPr="003E0807">
            <w:rPr>
              <w:noProof/>
              <w:lang w:val="en-US"/>
            </w:rPr>
            <w:instrText xml:space="preserve"> PAGEREF _Toc472503397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8.3.</w:t>
          </w:r>
          <w:r w:rsidRPr="003E0807">
            <w:rPr>
              <w:rFonts w:asciiTheme="minorHAnsi" w:eastAsiaTheme="minorEastAsia" w:hAnsiTheme="minorHAnsi"/>
              <w:noProof/>
              <w:color w:val="auto"/>
              <w:sz w:val="22"/>
              <w:szCs w:val="22"/>
              <w:lang w:val="en-US" w:eastAsia="nl-NL"/>
            </w:rPr>
            <w:tab/>
          </w:r>
          <w:r w:rsidRPr="003E0807">
            <w:rPr>
              <w:noProof/>
              <w:lang w:val="en-US"/>
            </w:rPr>
            <w:t>Travel abroad</w:t>
          </w:r>
          <w:r w:rsidRPr="003E0807">
            <w:rPr>
              <w:noProof/>
              <w:lang w:val="en-US"/>
            </w:rPr>
            <w:tab/>
          </w:r>
          <w:r>
            <w:rPr>
              <w:noProof/>
            </w:rPr>
            <w:fldChar w:fldCharType="begin"/>
          </w:r>
          <w:r w:rsidRPr="003E0807">
            <w:rPr>
              <w:noProof/>
              <w:lang w:val="en-US"/>
            </w:rPr>
            <w:instrText xml:space="preserve"> PAGEREF _Toc472503398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8.4.</w:t>
          </w:r>
          <w:r w:rsidRPr="003E0807">
            <w:rPr>
              <w:rFonts w:asciiTheme="minorHAnsi" w:eastAsiaTheme="minorEastAsia" w:hAnsiTheme="minorHAnsi"/>
              <w:noProof/>
              <w:color w:val="auto"/>
              <w:sz w:val="22"/>
              <w:szCs w:val="22"/>
              <w:lang w:val="en-US" w:eastAsia="nl-NL"/>
            </w:rPr>
            <w:tab/>
          </w:r>
          <w:r w:rsidRPr="003E0807">
            <w:rPr>
              <w:noProof/>
              <w:lang w:val="en-US"/>
            </w:rPr>
            <w:t>Investments</w:t>
          </w:r>
          <w:r w:rsidRPr="003E0807">
            <w:rPr>
              <w:noProof/>
              <w:lang w:val="en-US"/>
            </w:rPr>
            <w:tab/>
          </w:r>
          <w:r>
            <w:rPr>
              <w:noProof/>
            </w:rPr>
            <w:fldChar w:fldCharType="begin"/>
          </w:r>
          <w:r w:rsidRPr="003E0807">
            <w:rPr>
              <w:noProof/>
              <w:lang w:val="en-US"/>
            </w:rPr>
            <w:instrText xml:space="preserve"> PAGEREF _Toc472503399 \h </w:instrText>
          </w:r>
          <w:r>
            <w:rPr>
              <w:noProof/>
            </w:rPr>
          </w:r>
          <w:r>
            <w:rPr>
              <w:noProof/>
            </w:rPr>
            <w:fldChar w:fldCharType="separate"/>
          </w:r>
          <w:r w:rsidR="00930D14">
            <w:rPr>
              <w:noProof/>
              <w:lang w:val="en-US"/>
            </w:rPr>
            <w:t>4</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8.5.</w:t>
          </w:r>
          <w:r w:rsidRPr="003E0807">
            <w:rPr>
              <w:rFonts w:asciiTheme="minorHAnsi" w:eastAsiaTheme="minorEastAsia" w:hAnsiTheme="minorHAnsi"/>
              <w:noProof/>
              <w:color w:val="auto"/>
              <w:sz w:val="22"/>
              <w:szCs w:val="22"/>
              <w:lang w:val="en-US" w:eastAsia="nl-NL"/>
            </w:rPr>
            <w:tab/>
          </w:r>
          <w:r w:rsidRPr="003E0807">
            <w:rPr>
              <w:noProof/>
              <w:lang w:val="en-US"/>
            </w:rPr>
            <w:t>Contribution from users</w:t>
          </w:r>
          <w:r w:rsidRPr="003E0807">
            <w:rPr>
              <w:noProof/>
              <w:lang w:val="en-US"/>
            </w:rPr>
            <w:tab/>
          </w:r>
          <w:r>
            <w:rPr>
              <w:noProof/>
            </w:rPr>
            <w:fldChar w:fldCharType="begin"/>
          </w:r>
          <w:r w:rsidRPr="003E0807">
            <w:rPr>
              <w:noProof/>
              <w:lang w:val="en-US"/>
            </w:rPr>
            <w:instrText xml:space="preserve"> PAGEREF _Toc472503400 \h </w:instrText>
          </w:r>
          <w:r>
            <w:rPr>
              <w:noProof/>
            </w:rPr>
          </w:r>
          <w:r>
            <w:rPr>
              <w:noProof/>
            </w:rPr>
            <w:fldChar w:fldCharType="separate"/>
          </w:r>
          <w:r w:rsidR="00930D14">
            <w:rPr>
              <w:noProof/>
              <w:lang w:val="en-US"/>
            </w:rPr>
            <w:t>5</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8.6.</w:t>
          </w:r>
          <w:r w:rsidRPr="003E0807">
            <w:rPr>
              <w:rFonts w:asciiTheme="minorHAnsi" w:eastAsiaTheme="minorEastAsia" w:hAnsiTheme="minorHAnsi"/>
              <w:noProof/>
              <w:color w:val="auto"/>
              <w:sz w:val="22"/>
              <w:szCs w:val="22"/>
              <w:lang w:val="en-US" w:eastAsia="nl-NL"/>
            </w:rPr>
            <w:tab/>
          </w:r>
          <w:r w:rsidR="00684297">
            <w:rPr>
              <w:noProof/>
              <w:lang w:val="en-US"/>
            </w:rPr>
            <w:t>Letters of support</w:t>
          </w:r>
          <w:r w:rsidRPr="003E0807">
            <w:rPr>
              <w:noProof/>
              <w:lang w:val="en-US"/>
            </w:rPr>
            <w:tab/>
          </w:r>
          <w:r>
            <w:rPr>
              <w:noProof/>
            </w:rPr>
            <w:fldChar w:fldCharType="begin"/>
          </w:r>
          <w:r w:rsidRPr="003E0807">
            <w:rPr>
              <w:noProof/>
              <w:lang w:val="en-US"/>
            </w:rPr>
            <w:instrText xml:space="preserve"> PAGEREF _Toc472503401 \h </w:instrText>
          </w:r>
          <w:r>
            <w:rPr>
              <w:noProof/>
            </w:rPr>
          </w:r>
          <w:r>
            <w:rPr>
              <w:noProof/>
            </w:rPr>
            <w:fldChar w:fldCharType="separate"/>
          </w:r>
          <w:r w:rsidR="00930D14">
            <w:rPr>
              <w:noProof/>
              <w:lang w:val="en-US"/>
            </w:rPr>
            <w:t>5</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GB"/>
            </w:rPr>
            <w:t>8.7.</w:t>
          </w:r>
          <w:r w:rsidRPr="003E0807">
            <w:rPr>
              <w:rFonts w:asciiTheme="minorHAnsi" w:eastAsiaTheme="minorEastAsia" w:hAnsiTheme="minorHAnsi"/>
              <w:noProof/>
              <w:color w:val="auto"/>
              <w:sz w:val="22"/>
              <w:szCs w:val="22"/>
              <w:lang w:val="en-US" w:eastAsia="nl-NL"/>
            </w:rPr>
            <w:tab/>
          </w:r>
          <w:r w:rsidR="00684297">
            <w:rPr>
              <w:noProof/>
              <w:lang w:val="en-GB"/>
            </w:rPr>
            <w:t>Cost breakdown</w:t>
          </w:r>
          <w:r w:rsidRPr="003E0807">
            <w:rPr>
              <w:noProof/>
              <w:lang w:val="en-US"/>
            </w:rPr>
            <w:tab/>
          </w:r>
          <w:r>
            <w:rPr>
              <w:noProof/>
            </w:rPr>
            <w:fldChar w:fldCharType="begin"/>
          </w:r>
          <w:r w:rsidRPr="003E0807">
            <w:rPr>
              <w:noProof/>
              <w:lang w:val="en-US"/>
            </w:rPr>
            <w:instrText xml:space="preserve"> PAGEREF _Toc472503402 \h </w:instrText>
          </w:r>
          <w:r>
            <w:rPr>
              <w:noProof/>
            </w:rPr>
          </w:r>
          <w:r>
            <w:rPr>
              <w:noProof/>
            </w:rPr>
            <w:fldChar w:fldCharType="separate"/>
          </w:r>
          <w:r w:rsidR="00930D14">
            <w:rPr>
              <w:b/>
              <w:bCs/>
              <w:noProof/>
              <w:lang w:val="en-US"/>
            </w:rPr>
            <w:t>Error! Bookmark not defined.</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BD7D9A">
            <w:rPr>
              <w:noProof/>
              <w:lang w:val="en-US"/>
            </w:rPr>
            <w:t>9.</w:t>
          </w:r>
          <w:r w:rsidRPr="003E0807">
            <w:rPr>
              <w:rFonts w:asciiTheme="minorHAnsi" w:eastAsiaTheme="minorEastAsia" w:hAnsiTheme="minorHAnsi"/>
              <w:noProof/>
              <w:sz w:val="22"/>
              <w:szCs w:val="22"/>
              <w:lang w:val="en-US" w:eastAsia="nl-NL"/>
            </w:rPr>
            <w:tab/>
          </w:r>
          <w:r w:rsidRPr="00BD7D9A">
            <w:rPr>
              <w:noProof/>
              <w:lang w:val="en-US"/>
            </w:rPr>
            <w:t>9. References</w:t>
          </w:r>
          <w:r w:rsidRPr="003E0807">
            <w:rPr>
              <w:noProof/>
              <w:lang w:val="en-US"/>
            </w:rPr>
            <w:tab/>
          </w:r>
          <w:r>
            <w:rPr>
              <w:noProof/>
            </w:rPr>
            <w:fldChar w:fldCharType="begin"/>
          </w:r>
          <w:r w:rsidRPr="003E0807">
            <w:rPr>
              <w:noProof/>
              <w:lang w:val="en-US"/>
            </w:rPr>
            <w:instrText xml:space="preserve"> PAGEREF _Toc472503403 \h </w:instrText>
          </w:r>
          <w:r>
            <w:rPr>
              <w:noProof/>
            </w:rPr>
          </w:r>
          <w:r>
            <w:rPr>
              <w:noProof/>
            </w:rPr>
            <w:fldChar w:fldCharType="separate"/>
          </w:r>
          <w:r w:rsidR="00930D14">
            <w:rPr>
              <w:noProof/>
              <w:lang w:val="en-US"/>
            </w:rPr>
            <w:t>5</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BD7D9A">
            <w:rPr>
              <w:noProof/>
              <w:lang w:val="en-US"/>
            </w:rPr>
            <w:t>9.1.</w:t>
          </w:r>
          <w:r w:rsidRPr="003E0807">
            <w:rPr>
              <w:rFonts w:asciiTheme="minorHAnsi" w:eastAsiaTheme="minorEastAsia" w:hAnsiTheme="minorHAnsi"/>
              <w:noProof/>
              <w:color w:val="auto"/>
              <w:sz w:val="22"/>
              <w:szCs w:val="22"/>
              <w:lang w:val="en-US" w:eastAsia="nl-NL"/>
            </w:rPr>
            <w:tab/>
          </w:r>
          <w:r w:rsidRPr="00BD7D9A">
            <w:rPr>
              <w:noProof/>
              <w:lang w:val="en-US"/>
            </w:rPr>
            <w:t>Selection of key publications research group</w:t>
          </w:r>
          <w:r w:rsidRPr="003E0807">
            <w:rPr>
              <w:noProof/>
              <w:lang w:val="en-US"/>
            </w:rPr>
            <w:tab/>
          </w:r>
          <w:r>
            <w:rPr>
              <w:noProof/>
            </w:rPr>
            <w:fldChar w:fldCharType="begin"/>
          </w:r>
          <w:r w:rsidRPr="003E0807">
            <w:rPr>
              <w:noProof/>
              <w:lang w:val="en-US"/>
            </w:rPr>
            <w:instrText xml:space="preserve"> PAGEREF _Toc472503404 \h </w:instrText>
          </w:r>
          <w:r>
            <w:rPr>
              <w:noProof/>
            </w:rPr>
          </w:r>
          <w:r>
            <w:rPr>
              <w:noProof/>
            </w:rPr>
            <w:fldChar w:fldCharType="separate"/>
          </w:r>
          <w:r w:rsidR="00930D14">
            <w:rPr>
              <w:noProof/>
              <w:lang w:val="en-US"/>
            </w:rPr>
            <w:t>5</w:t>
          </w:r>
          <w:r>
            <w:rPr>
              <w:noProof/>
            </w:rPr>
            <w:fldChar w:fldCharType="end"/>
          </w:r>
        </w:p>
        <w:p w:rsidR="003E0807" w:rsidRPr="003E0807" w:rsidRDefault="003E0807">
          <w:pPr>
            <w:pStyle w:val="TOC3"/>
            <w:rPr>
              <w:rFonts w:asciiTheme="minorHAnsi" w:eastAsiaTheme="minorEastAsia" w:hAnsiTheme="minorHAnsi"/>
              <w:noProof/>
              <w:color w:val="auto"/>
              <w:sz w:val="22"/>
              <w:szCs w:val="22"/>
              <w:lang w:val="en-US" w:eastAsia="nl-NL"/>
            </w:rPr>
          </w:pPr>
          <w:r w:rsidRPr="003E0807">
            <w:rPr>
              <w:noProof/>
              <w:lang w:val="en-US"/>
            </w:rPr>
            <w:t>9.2.</w:t>
          </w:r>
          <w:r w:rsidRPr="003E0807">
            <w:rPr>
              <w:rFonts w:asciiTheme="minorHAnsi" w:eastAsiaTheme="minorEastAsia" w:hAnsiTheme="minorHAnsi"/>
              <w:noProof/>
              <w:color w:val="auto"/>
              <w:sz w:val="22"/>
              <w:szCs w:val="22"/>
              <w:lang w:val="en-US" w:eastAsia="nl-NL"/>
            </w:rPr>
            <w:tab/>
          </w:r>
          <w:r w:rsidRPr="003E0807">
            <w:rPr>
              <w:noProof/>
              <w:lang w:val="en-US"/>
            </w:rPr>
            <w:t>List of publications cited</w:t>
          </w:r>
          <w:r w:rsidRPr="003E0807">
            <w:rPr>
              <w:noProof/>
              <w:lang w:val="en-US"/>
            </w:rPr>
            <w:tab/>
          </w:r>
          <w:r>
            <w:rPr>
              <w:noProof/>
            </w:rPr>
            <w:fldChar w:fldCharType="begin"/>
          </w:r>
          <w:r w:rsidRPr="003E0807">
            <w:rPr>
              <w:noProof/>
              <w:lang w:val="en-US"/>
            </w:rPr>
            <w:instrText xml:space="preserve"> PAGEREF _Toc472503405 \h </w:instrText>
          </w:r>
          <w:r>
            <w:rPr>
              <w:noProof/>
            </w:rPr>
          </w:r>
          <w:r>
            <w:rPr>
              <w:noProof/>
            </w:rPr>
            <w:fldChar w:fldCharType="separate"/>
          </w:r>
          <w:r w:rsidR="00930D14">
            <w:rPr>
              <w:noProof/>
              <w:lang w:val="en-US"/>
            </w:rPr>
            <w:t>5</w:t>
          </w:r>
          <w:r>
            <w:rPr>
              <w:noProof/>
            </w:rPr>
            <w:fldChar w:fldCharType="end"/>
          </w:r>
        </w:p>
        <w:p w:rsidR="003E0807" w:rsidRPr="003E0807" w:rsidRDefault="003E0807" w:rsidP="003E0807">
          <w:pPr>
            <w:pStyle w:val="TOC1"/>
            <w:rPr>
              <w:rFonts w:asciiTheme="minorHAnsi" w:eastAsiaTheme="minorEastAsia" w:hAnsiTheme="minorHAnsi"/>
              <w:noProof/>
              <w:sz w:val="22"/>
              <w:szCs w:val="22"/>
              <w:lang w:val="en-US" w:eastAsia="nl-NL"/>
            </w:rPr>
          </w:pPr>
          <w:r w:rsidRPr="003E0807">
            <w:rPr>
              <w:noProof/>
              <w:lang w:val="en-US"/>
            </w:rPr>
            <w:t>10.</w:t>
          </w:r>
          <w:r w:rsidRPr="003E0807">
            <w:rPr>
              <w:rFonts w:asciiTheme="minorHAnsi" w:eastAsiaTheme="minorEastAsia" w:hAnsiTheme="minorHAnsi"/>
              <w:noProof/>
              <w:sz w:val="22"/>
              <w:szCs w:val="22"/>
              <w:lang w:val="en-US" w:eastAsia="nl-NL"/>
            </w:rPr>
            <w:tab/>
          </w:r>
          <w:r w:rsidRPr="003E0807">
            <w:rPr>
              <w:noProof/>
              <w:lang w:val="en-US"/>
            </w:rPr>
            <w:t>10. Abbreviations and acronyms</w:t>
          </w:r>
          <w:r w:rsidRPr="003E0807">
            <w:rPr>
              <w:noProof/>
              <w:lang w:val="en-US"/>
            </w:rPr>
            <w:tab/>
          </w:r>
          <w:r>
            <w:rPr>
              <w:noProof/>
            </w:rPr>
            <w:fldChar w:fldCharType="begin"/>
          </w:r>
          <w:r w:rsidRPr="003E0807">
            <w:rPr>
              <w:noProof/>
              <w:lang w:val="en-US"/>
            </w:rPr>
            <w:instrText xml:space="preserve"> PAGEREF _Toc472503406 \h </w:instrText>
          </w:r>
          <w:r>
            <w:rPr>
              <w:noProof/>
            </w:rPr>
          </w:r>
          <w:r>
            <w:rPr>
              <w:noProof/>
            </w:rPr>
            <w:fldChar w:fldCharType="separate"/>
          </w:r>
          <w:r w:rsidR="00930D14">
            <w:rPr>
              <w:noProof/>
              <w:lang w:val="en-US"/>
            </w:rPr>
            <w:t>5</w:t>
          </w:r>
          <w:r>
            <w:rPr>
              <w:noProof/>
            </w:rPr>
            <w:fldChar w:fldCharType="end"/>
          </w:r>
        </w:p>
        <w:p w:rsidR="003E0807" w:rsidRPr="003E0807" w:rsidRDefault="003E0807" w:rsidP="00DF2C31">
          <w:r>
            <w:fldChar w:fldCharType="end"/>
          </w:r>
        </w:p>
      </w:sdtContent>
    </w:sdt>
    <w:p w:rsidR="0092046D" w:rsidRDefault="0092046D">
      <w:pPr>
        <w:spacing w:after="200" w:line="276" w:lineRule="auto"/>
        <w:sectPr w:rsidR="0092046D" w:rsidSect="0092046D">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851" w:left="1418" w:header="851" w:footer="340" w:gutter="0"/>
          <w:pgNumType w:fmt="lowerRoman" w:start="1"/>
          <w:cols w:space="708"/>
          <w:titlePg/>
          <w:docGrid w:linePitch="360"/>
        </w:sectPr>
      </w:pPr>
    </w:p>
    <w:p w:rsidR="00DF2C31" w:rsidRPr="00DF2C31" w:rsidRDefault="00DF2C31" w:rsidP="00734CA1">
      <w:pPr>
        <w:pStyle w:val="Kop2genummerd"/>
      </w:pPr>
      <w:bookmarkStart w:id="10" w:name="_Toc236198125"/>
      <w:bookmarkStart w:id="11" w:name="_Toc236199466"/>
      <w:bookmarkStart w:id="12" w:name="_Toc472503370"/>
      <w:r w:rsidRPr="00DF2C31">
        <w:lastRenderedPageBreak/>
        <w:t>Contact</w:t>
      </w:r>
      <w:bookmarkEnd w:id="10"/>
      <w:r w:rsidRPr="00DF2C31">
        <w:t xml:space="preserve"> details</w:t>
      </w:r>
      <w:bookmarkEnd w:id="11"/>
      <w:bookmarkEnd w:id="12"/>
    </w:p>
    <w:p w:rsidR="00DF2C31" w:rsidRPr="00DF2C31" w:rsidRDefault="00DF2C31" w:rsidP="00734CA1">
      <w:pPr>
        <w:pStyle w:val="Kop3genummerd"/>
      </w:pPr>
      <w:bookmarkStart w:id="13" w:name="_Toc236199467"/>
      <w:bookmarkStart w:id="14" w:name="_Toc472503371"/>
      <w:proofErr w:type="spellStart"/>
      <w:r w:rsidRPr="00DF2C31">
        <w:t>Main</w:t>
      </w:r>
      <w:proofErr w:type="spellEnd"/>
      <w:r w:rsidRPr="00DF2C31">
        <w:t xml:space="preserve"> </w:t>
      </w:r>
      <w:proofErr w:type="spellStart"/>
      <w:r w:rsidRPr="00DF2C31">
        <w:t>applicant</w:t>
      </w:r>
      <w:bookmarkEnd w:id="13"/>
      <w:bookmarkEnd w:id="14"/>
      <w:proofErr w:type="spellEnd"/>
    </w:p>
    <w:p w:rsidR="00DF2C31" w:rsidRPr="00DF2C31" w:rsidRDefault="00DF2C31" w:rsidP="00DF2C31">
      <w:pPr>
        <w:rPr>
          <w:i/>
        </w:rPr>
      </w:pPr>
      <w:r w:rsidRPr="00DF2C31">
        <w:rPr>
          <w:i/>
        </w:rPr>
        <w:t>Vermeld hier de naam en adresgegevens van de hoofdaanvrager met zowel Nederlandse als Engelstalige naamgeving.*</w:t>
      </w:r>
    </w:p>
    <w:p w:rsidR="00DF2C31" w:rsidRPr="00DF2C31" w:rsidRDefault="00DF2C31" w:rsidP="00DF2C31"/>
    <w:p w:rsidR="00DF2C31" w:rsidRPr="00DF2C31" w:rsidRDefault="00DF2C31" w:rsidP="00DF2C31">
      <w:bookmarkStart w:id="15" w:name="OLE_LINK1"/>
      <w:bookmarkStart w:id="16" w:name="OLE_LINK2"/>
      <w:r w:rsidRPr="00DF2C31">
        <w:t>naam, voorletters en titel</w:t>
      </w:r>
      <w:r w:rsidRPr="00DF2C31">
        <w:tab/>
        <w:t>:</w:t>
      </w:r>
      <w:r w:rsidR="00734CA1">
        <w:tab/>
      </w:r>
    </w:p>
    <w:p w:rsidR="00DF2C31" w:rsidRPr="00DF2C31" w:rsidRDefault="00DF2C31" w:rsidP="00DF2C31">
      <w:r w:rsidRPr="00DF2C31">
        <w:t xml:space="preserve">(name, </w:t>
      </w:r>
      <w:proofErr w:type="spellStart"/>
      <w:r w:rsidRPr="00DF2C31">
        <w:t>initials</w:t>
      </w:r>
      <w:proofErr w:type="spellEnd"/>
      <w:r w:rsidRPr="00DF2C31">
        <w:t xml:space="preserve">, </w:t>
      </w:r>
      <w:proofErr w:type="spellStart"/>
      <w:r w:rsidRPr="00DF2C31">
        <w:t>and</w:t>
      </w:r>
      <w:proofErr w:type="spellEnd"/>
      <w:r w:rsidRPr="00DF2C31">
        <w:t xml:space="preserve"> </w:t>
      </w:r>
      <w:proofErr w:type="spellStart"/>
      <w:r w:rsidRPr="00DF2C31">
        <w:t>title</w:t>
      </w:r>
      <w:proofErr w:type="spellEnd"/>
      <w:r w:rsidRPr="00DF2C31">
        <w:t>)</w:t>
      </w:r>
      <w:r w:rsidRPr="00DF2C31">
        <w:tab/>
      </w:r>
      <w:r w:rsidR="00734CA1">
        <w:tab/>
      </w:r>
    </w:p>
    <w:p w:rsidR="00DF2C31" w:rsidRPr="00DF2C31" w:rsidRDefault="00DF2C31" w:rsidP="00DF2C31"/>
    <w:p w:rsidR="00DF2C31" w:rsidRPr="00DF2C31" w:rsidRDefault="00DF2C31" w:rsidP="00DF2C31">
      <w:r w:rsidRPr="00DF2C31">
        <w:t>organisatie</w:t>
      </w:r>
    </w:p>
    <w:p w:rsidR="00DF2C31" w:rsidRDefault="00DF2C31" w:rsidP="00734CA1">
      <w:r w:rsidRPr="00DF2C31">
        <w:t xml:space="preserve">(research </w:t>
      </w:r>
      <w:proofErr w:type="spellStart"/>
      <w:r w:rsidRPr="00DF2C31">
        <w:t>institute</w:t>
      </w:r>
      <w:proofErr w:type="spellEnd"/>
      <w:r w:rsidRPr="00DF2C31">
        <w:t>)</w:t>
      </w:r>
      <w:r w:rsidRPr="00DF2C31">
        <w:tab/>
      </w:r>
      <w:r w:rsidR="00734CA1">
        <w:tab/>
        <w:t>:</w:t>
      </w:r>
      <w:r w:rsidR="00734CA1">
        <w:tab/>
      </w:r>
    </w:p>
    <w:p w:rsidR="00734CA1" w:rsidRDefault="00734CA1" w:rsidP="00734CA1">
      <w:pPr>
        <w:ind w:left="2832"/>
      </w:pPr>
      <w:r>
        <w:tab/>
      </w:r>
    </w:p>
    <w:p w:rsidR="00734CA1" w:rsidRDefault="00734CA1" w:rsidP="00734CA1">
      <w:pPr>
        <w:ind w:left="2832"/>
      </w:pPr>
      <w:r>
        <w:tab/>
      </w:r>
    </w:p>
    <w:p w:rsidR="00734CA1" w:rsidRDefault="00734CA1" w:rsidP="00734CA1">
      <w:pPr>
        <w:ind w:left="2832"/>
      </w:pPr>
      <w:r>
        <w:tab/>
      </w:r>
    </w:p>
    <w:p w:rsidR="00734CA1" w:rsidRDefault="00734CA1" w:rsidP="00734CA1">
      <w:pPr>
        <w:ind w:left="2832"/>
      </w:pPr>
      <w:r>
        <w:tab/>
      </w:r>
    </w:p>
    <w:p w:rsidR="00734CA1" w:rsidRDefault="00734CA1" w:rsidP="00734CA1">
      <w:pPr>
        <w:ind w:left="2832"/>
      </w:pPr>
      <w:r>
        <w:tab/>
      </w:r>
    </w:p>
    <w:p w:rsidR="00DF2C31" w:rsidRPr="00DF2C31" w:rsidRDefault="00DF2C31" w:rsidP="00DF2C31">
      <w:r w:rsidRPr="00DF2C31">
        <w:t>telefoonnummer</w:t>
      </w:r>
      <w:r w:rsidRPr="00DF2C31">
        <w:tab/>
      </w:r>
      <w:r w:rsidR="00734CA1">
        <w:tab/>
      </w:r>
      <w:r w:rsidR="00734CA1">
        <w:tab/>
        <w:t>:</w:t>
      </w:r>
      <w:r w:rsidR="00734CA1">
        <w:tab/>
      </w:r>
    </w:p>
    <w:bookmarkEnd w:id="15"/>
    <w:bookmarkEnd w:id="16"/>
    <w:p w:rsidR="00DF2C31" w:rsidRPr="00DF2C31" w:rsidRDefault="00DF2C31" w:rsidP="00DF2C31">
      <w:r w:rsidRPr="00DF2C31">
        <w:t>(</w:t>
      </w:r>
      <w:proofErr w:type="spellStart"/>
      <w:r w:rsidRPr="00DF2C31">
        <w:t>phone</w:t>
      </w:r>
      <w:proofErr w:type="spellEnd"/>
      <w:r w:rsidRPr="00DF2C31">
        <w:t xml:space="preserve"> </w:t>
      </w:r>
      <w:proofErr w:type="spellStart"/>
      <w:r w:rsidRPr="00DF2C31">
        <w:t>number</w:t>
      </w:r>
      <w:proofErr w:type="spellEnd"/>
      <w:r w:rsidRPr="00DF2C31">
        <w:t>)</w:t>
      </w:r>
    </w:p>
    <w:p w:rsidR="00DF2C31" w:rsidRPr="00DF2C31" w:rsidRDefault="00DF2C31" w:rsidP="00DF2C31"/>
    <w:p w:rsidR="00DF2C31" w:rsidRPr="00DF2C31" w:rsidRDefault="00DF2C31" w:rsidP="00DF2C31">
      <w:r w:rsidRPr="00DF2C31">
        <w:t>e-mail</w:t>
      </w:r>
      <w:r w:rsidRPr="00DF2C31">
        <w:tab/>
      </w:r>
      <w:r w:rsidR="00734CA1">
        <w:tab/>
      </w:r>
      <w:r w:rsidR="00734CA1">
        <w:tab/>
      </w:r>
      <w:r w:rsidR="00734CA1">
        <w:tab/>
      </w:r>
      <w:r w:rsidRPr="00DF2C31">
        <w:t>:</w:t>
      </w:r>
      <w:r w:rsidRPr="00DF2C31">
        <w:tab/>
      </w:r>
    </w:p>
    <w:p w:rsidR="00DF2C31" w:rsidRPr="00DF2C31" w:rsidRDefault="00DF2C31" w:rsidP="00DF2C31"/>
    <w:p w:rsidR="00DF2C31" w:rsidRPr="00DF2C31" w:rsidRDefault="00DF2C31" w:rsidP="00DF2C31">
      <w:r w:rsidRPr="00DF2C31">
        <w:t>aanstellingspercentage</w:t>
      </w:r>
      <w:r w:rsidRPr="00DF2C31">
        <w:tab/>
      </w:r>
      <w:r w:rsidR="00734CA1">
        <w:tab/>
      </w:r>
      <w:r w:rsidRPr="00DF2C31">
        <w:t>:</w:t>
      </w:r>
      <w:r w:rsidRPr="00DF2C31">
        <w:tab/>
      </w:r>
    </w:p>
    <w:p w:rsidR="00DF2C31" w:rsidRPr="00DF2C31" w:rsidRDefault="00DF2C31" w:rsidP="00DF2C31">
      <w:r w:rsidRPr="00DF2C31">
        <w:t>(</w:t>
      </w:r>
      <w:proofErr w:type="spellStart"/>
      <w:r w:rsidRPr="00DF2C31">
        <w:t>part-time</w:t>
      </w:r>
      <w:proofErr w:type="spellEnd"/>
      <w:r w:rsidRPr="00DF2C31">
        <w:t xml:space="preserve"> percentage)</w:t>
      </w:r>
    </w:p>
    <w:p w:rsidR="00DF2C31" w:rsidRPr="00DF2C31" w:rsidRDefault="00DF2C31" w:rsidP="00DF2C31"/>
    <w:p w:rsidR="00DF2C31" w:rsidRPr="00DF2C31" w:rsidRDefault="00DF2C31" w:rsidP="00DF2C31">
      <w:r w:rsidRPr="00DF2C31">
        <w:t>vast dienstverband</w:t>
      </w:r>
      <w:r w:rsidRPr="00DF2C31">
        <w:tab/>
      </w:r>
      <w:r w:rsidR="00734CA1">
        <w:tab/>
        <w:t>:</w:t>
      </w:r>
      <w:r w:rsidR="00734CA1">
        <w:tab/>
      </w:r>
      <w:r w:rsidRPr="00DF2C31">
        <w:t xml:space="preserve">ja/nee </w:t>
      </w:r>
    </w:p>
    <w:p w:rsidR="00DF2C31" w:rsidRPr="00734CA1" w:rsidRDefault="00DF2C31" w:rsidP="00DF2C31">
      <w:r w:rsidRPr="00DF2C31">
        <w:t xml:space="preserve"> </w:t>
      </w:r>
      <w:r w:rsidRPr="00734CA1">
        <w:t xml:space="preserve">(permanent </w:t>
      </w:r>
      <w:proofErr w:type="spellStart"/>
      <w:r w:rsidRPr="00734CA1">
        <w:t>position</w:t>
      </w:r>
      <w:proofErr w:type="spellEnd"/>
      <w:r w:rsidRPr="00734CA1">
        <w:t>)</w:t>
      </w:r>
      <w:r w:rsidRPr="00734CA1">
        <w:tab/>
      </w:r>
      <w:r w:rsidR="00734CA1">
        <w:tab/>
        <w:t>:</w:t>
      </w:r>
      <w:r w:rsidR="00734CA1">
        <w:tab/>
      </w:r>
      <w:r w:rsidRPr="00734CA1">
        <w:t>yes/no</w:t>
      </w:r>
    </w:p>
    <w:p w:rsidR="00DF2C31" w:rsidRPr="00734CA1" w:rsidRDefault="00DF2C31" w:rsidP="00DF2C31">
      <w:pPr>
        <w:rPr>
          <w:b/>
          <w:bCs/>
          <w:iCs/>
        </w:rPr>
      </w:pPr>
      <w:bookmarkStart w:id="17" w:name="_Toc236199468"/>
    </w:p>
    <w:p w:rsidR="00DF2C31" w:rsidRPr="00734CA1" w:rsidRDefault="00DF2C31" w:rsidP="00734CA1">
      <w:pPr>
        <w:pStyle w:val="Kop3genummerd"/>
      </w:pPr>
      <w:r w:rsidRPr="00734CA1">
        <w:tab/>
      </w:r>
      <w:bookmarkStart w:id="18" w:name="_Toc472503372"/>
      <w:r w:rsidRPr="00734CA1">
        <w:t>Co-</w:t>
      </w:r>
      <w:proofErr w:type="spellStart"/>
      <w:r w:rsidRPr="00734CA1">
        <w:t>applicant</w:t>
      </w:r>
      <w:proofErr w:type="spellEnd"/>
      <w:r w:rsidRPr="00734CA1">
        <w:t>(s)</w:t>
      </w:r>
      <w:bookmarkEnd w:id="17"/>
      <w:bookmarkEnd w:id="18"/>
    </w:p>
    <w:p w:rsidR="00DF2C31" w:rsidRPr="00DF2C31" w:rsidRDefault="00DF2C31" w:rsidP="00DF2C31">
      <w:pPr>
        <w:rPr>
          <w:i/>
        </w:rPr>
      </w:pPr>
      <w:r w:rsidRPr="00DF2C31">
        <w:rPr>
          <w:i/>
        </w:rPr>
        <w:t>Vermeld hier de naam en adresgegevens van de medeaanvragers met zowel Nederlandse als Engelstalige naamgeving.*</w:t>
      </w:r>
    </w:p>
    <w:p w:rsidR="00DF2C31" w:rsidRPr="00DF2C31" w:rsidRDefault="00DF2C31" w:rsidP="00DF2C31"/>
    <w:p w:rsidR="00DF2C31" w:rsidRPr="00DF2C31" w:rsidRDefault="00DF2C31" w:rsidP="00DF2C31">
      <w:r w:rsidRPr="00DF2C31">
        <w:t>naam, voorletters en titel</w:t>
      </w:r>
      <w:r w:rsidRPr="00DF2C31">
        <w:tab/>
        <w:t>:</w:t>
      </w:r>
      <w:r w:rsidR="00734CA1">
        <w:tab/>
      </w:r>
    </w:p>
    <w:p w:rsidR="00DF2C31" w:rsidRPr="00DF2C31" w:rsidRDefault="00DF2C31" w:rsidP="00DF2C31">
      <w:r w:rsidRPr="00DF2C31">
        <w:t xml:space="preserve">(name, </w:t>
      </w:r>
      <w:proofErr w:type="spellStart"/>
      <w:r w:rsidRPr="00DF2C31">
        <w:t>initials</w:t>
      </w:r>
      <w:proofErr w:type="spellEnd"/>
      <w:r w:rsidRPr="00DF2C31">
        <w:t xml:space="preserve">, </w:t>
      </w:r>
      <w:proofErr w:type="spellStart"/>
      <w:r w:rsidRPr="00DF2C31">
        <w:t>and</w:t>
      </w:r>
      <w:proofErr w:type="spellEnd"/>
      <w:r w:rsidRPr="00DF2C31">
        <w:t xml:space="preserve"> </w:t>
      </w:r>
      <w:proofErr w:type="spellStart"/>
      <w:r w:rsidRPr="00DF2C31">
        <w:t>title</w:t>
      </w:r>
      <w:proofErr w:type="spellEnd"/>
      <w:r w:rsidRPr="00DF2C31">
        <w:t>)</w:t>
      </w:r>
      <w:r w:rsidRPr="00DF2C31">
        <w:tab/>
      </w:r>
      <w:r w:rsidRPr="00DF2C31">
        <w:tab/>
      </w:r>
    </w:p>
    <w:p w:rsidR="00DF2C31" w:rsidRPr="00DF2C31" w:rsidRDefault="00DF2C31" w:rsidP="00DF2C31"/>
    <w:p w:rsidR="00DF2C31" w:rsidRPr="00DF2C31" w:rsidRDefault="00DF2C31" w:rsidP="00DF2C31">
      <w:r w:rsidRPr="00DF2C31">
        <w:t>organisatie</w:t>
      </w:r>
    </w:p>
    <w:p w:rsidR="00DF2C31" w:rsidRPr="00DF2C31" w:rsidRDefault="00DF2C31" w:rsidP="00DF2C31">
      <w:r w:rsidRPr="00DF2C31">
        <w:t xml:space="preserve">(research </w:t>
      </w:r>
      <w:proofErr w:type="spellStart"/>
      <w:r w:rsidRPr="00DF2C31">
        <w:t>institute</w:t>
      </w:r>
      <w:proofErr w:type="spellEnd"/>
      <w:r w:rsidRPr="00DF2C31">
        <w:t>)</w:t>
      </w:r>
      <w:r w:rsidRPr="00DF2C31">
        <w:tab/>
      </w:r>
      <w:r w:rsidR="00734CA1">
        <w:tab/>
      </w:r>
      <w:r w:rsidRPr="00DF2C31">
        <w:t>:</w:t>
      </w:r>
      <w:r w:rsidRPr="00DF2C31">
        <w:tab/>
      </w:r>
    </w:p>
    <w:p w:rsidR="00DF2C31" w:rsidRPr="00DF2C31" w:rsidRDefault="00DF2C31" w:rsidP="00DF2C31"/>
    <w:p w:rsidR="00DF2C31" w:rsidRPr="00DF2C31" w:rsidRDefault="00DF2C31" w:rsidP="00DF2C31"/>
    <w:p w:rsidR="00DF2C31" w:rsidRPr="00DF2C31" w:rsidRDefault="00DF2C31" w:rsidP="00DF2C31"/>
    <w:p w:rsidR="00DF2C31" w:rsidRPr="00DF2C31" w:rsidRDefault="00DF2C31" w:rsidP="00DF2C31"/>
    <w:p w:rsidR="00DF2C31" w:rsidRPr="00DF2C31" w:rsidRDefault="00DF2C31" w:rsidP="00DF2C31">
      <w:r w:rsidRPr="00DF2C31">
        <w:t>telefoonnummer</w:t>
      </w:r>
      <w:r w:rsidRPr="00DF2C31">
        <w:tab/>
      </w:r>
      <w:r w:rsidR="00734CA1">
        <w:tab/>
      </w:r>
      <w:r w:rsidR="00734CA1">
        <w:tab/>
      </w:r>
      <w:r w:rsidRPr="00DF2C31">
        <w:t>:</w:t>
      </w:r>
      <w:r w:rsidRPr="00DF2C31">
        <w:tab/>
      </w:r>
    </w:p>
    <w:p w:rsidR="00DF2C31" w:rsidRPr="00DF2C31" w:rsidRDefault="00DF2C31" w:rsidP="00DF2C31">
      <w:r w:rsidRPr="00DF2C31">
        <w:t>(</w:t>
      </w:r>
      <w:proofErr w:type="spellStart"/>
      <w:r w:rsidRPr="00DF2C31">
        <w:t>phone</w:t>
      </w:r>
      <w:proofErr w:type="spellEnd"/>
      <w:r w:rsidRPr="00DF2C31">
        <w:t xml:space="preserve"> </w:t>
      </w:r>
      <w:proofErr w:type="spellStart"/>
      <w:r w:rsidRPr="00DF2C31">
        <w:t>number</w:t>
      </w:r>
      <w:proofErr w:type="spellEnd"/>
      <w:r w:rsidRPr="00DF2C31">
        <w:t>)</w:t>
      </w:r>
    </w:p>
    <w:p w:rsidR="00DF2C31" w:rsidRPr="00DF2C31" w:rsidRDefault="00DF2C31" w:rsidP="00DF2C31"/>
    <w:p w:rsidR="00DF2C31" w:rsidRPr="00DF2C31" w:rsidRDefault="00DF2C31" w:rsidP="00DF2C31">
      <w:r w:rsidRPr="00DF2C31">
        <w:t>e-mail</w:t>
      </w:r>
      <w:r w:rsidRPr="00DF2C31">
        <w:tab/>
      </w:r>
      <w:r w:rsidR="00734CA1">
        <w:tab/>
      </w:r>
      <w:r w:rsidR="00734CA1">
        <w:tab/>
      </w:r>
      <w:r w:rsidR="00734CA1">
        <w:tab/>
      </w:r>
      <w:r w:rsidRPr="00DF2C31">
        <w:t>:</w:t>
      </w:r>
      <w:r w:rsidRPr="00DF2C31">
        <w:tab/>
      </w:r>
    </w:p>
    <w:p w:rsidR="00DF2C31" w:rsidRPr="00DF2C31" w:rsidRDefault="00DF2C31" w:rsidP="00DF2C31"/>
    <w:p w:rsidR="00DF2C31" w:rsidRPr="00DF2C31" w:rsidRDefault="00DF2C31" w:rsidP="00DF2C31">
      <w:r w:rsidRPr="00DF2C31">
        <w:t>aanstellingspercentage</w:t>
      </w:r>
      <w:r w:rsidRPr="00DF2C31">
        <w:tab/>
      </w:r>
      <w:r w:rsidR="00734CA1">
        <w:tab/>
      </w:r>
      <w:r w:rsidRPr="00DF2C31">
        <w:t>:</w:t>
      </w:r>
      <w:r w:rsidRPr="00DF2C31">
        <w:tab/>
      </w:r>
    </w:p>
    <w:p w:rsidR="00DF2C31" w:rsidRPr="00DF2C31" w:rsidRDefault="00DF2C31" w:rsidP="00DF2C31">
      <w:r w:rsidRPr="00DF2C31">
        <w:t>(</w:t>
      </w:r>
      <w:proofErr w:type="spellStart"/>
      <w:r w:rsidRPr="00DF2C31">
        <w:t>part-time</w:t>
      </w:r>
      <w:proofErr w:type="spellEnd"/>
      <w:r w:rsidRPr="00DF2C31">
        <w:t xml:space="preserve"> percentage)</w:t>
      </w:r>
    </w:p>
    <w:p w:rsidR="00DF2C31" w:rsidRPr="00DF2C31" w:rsidRDefault="00DF2C31" w:rsidP="00DF2C31"/>
    <w:p w:rsidR="00DF2C31" w:rsidRPr="00DF2C31" w:rsidRDefault="00DF2C31" w:rsidP="00DF2C31">
      <w:r w:rsidRPr="00DF2C31">
        <w:t>vast dienstverband</w:t>
      </w:r>
      <w:r w:rsidRPr="00DF2C31">
        <w:tab/>
      </w:r>
      <w:r w:rsidR="00734CA1">
        <w:tab/>
      </w:r>
      <w:r w:rsidRPr="00DF2C31">
        <w:t>:</w:t>
      </w:r>
      <w:r w:rsidRPr="00DF2C31">
        <w:tab/>
        <w:t xml:space="preserve">ja/nee </w:t>
      </w:r>
    </w:p>
    <w:p w:rsidR="00DF2C31" w:rsidRPr="00DF2C31" w:rsidRDefault="00DF2C31" w:rsidP="00DF2C31">
      <w:r w:rsidRPr="00DF2C31">
        <w:t xml:space="preserve">(permanent </w:t>
      </w:r>
      <w:proofErr w:type="spellStart"/>
      <w:r w:rsidRPr="00DF2C31">
        <w:t>position</w:t>
      </w:r>
      <w:proofErr w:type="spellEnd"/>
      <w:r w:rsidRPr="00DF2C31">
        <w:t>)</w:t>
      </w:r>
      <w:r w:rsidRPr="00DF2C31">
        <w:tab/>
      </w:r>
      <w:r w:rsidR="00734CA1">
        <w:tab/>
        <w:t>:</w:t>
      </w:r>
      <w:r w:rsidR="00734CA1">
        <w:tab/>
      </w:r>
      <w:r w:rsidRPr="00DF2C31">
        <w:t>yes/no</w:t>
      </w:r>
    </w:p>
    <w:p w:rsidR="00DF2C31" w:rsidRPr="00DF2C31" w:rsidRDefault="00DF2C31" w:rsidP="00734CA1">
      <w:pPr>
        <w:pStyle w:val="Kop3genummerd"/>
      </w:pPr>
      <w:r w:rsidRPr="00DF2C31">
        <w:br w:type="page"/>
      </w:r>
      <w:bookmarkStart w:id="19" w:name="_Toc236199469"/>
      <w:r w:rsidRPr="00DF2C31">
        <w:lastRenderedPageBreak/>
        <w:tab/>
      </w:r>
      <w:bookmarkStart w:id="20" w:name="_Toc472503373"/>
      <w:proofErr w:type="spellStart"/>
      <w:r w:rsidRPr="00DF2C31">
        <w:t>Title</w:t>
      </w:r>
      <w:bookmarkEnd w:id="19"/>
      <w:bookmarkEnd w:id="20"/>
      <w:proofErr w:type="spellEnd"/>
    </w:p>
    <w:p w:rsidR="00DF2C31" w:rsidRPr="00DF2C31" w:rsidRDefault="00DF2C31" w:rsidP="00DF2C31">
      <w:pPr>
        <w:rPr>
          <w:i/>
        </w:rPr>
      </w:pPr>
      <w:r w:rsidRPr="00DF2C31">
        <w:rPr>
          <w:i/>
        </w:rPr>
        <w:t>Vermeld hier de titel van de onderzoeksaanvraag en eventueel ook een verkorte titel.*</w:t>
      </w:r>
    </w:p>
    <w:p w:rsidR="00DF2C31" w:rsidRPr="00DF2C31" w:rsidRDefault="00DF2C31" w:rsidP="00DF2C31"/>
    <w:p w:rsidR="00DF2C31" w:rsidRPr="00DF2C31" w:rsidRDefault="00DF2C31" w:rsidP="00DF2C31"/>
    <w:p w:rsidR="00DF2C31" w:rsidRPr="00DF2C31" w:rsidRDefault="00DF2C31" w:rsidP="00734CA1">
      <w:pPr>
        <w:pStyle w:val="Kop3genummerd"/>
      </w:pPr>
      <w:bookmarkStart w:id="21" w:name="_Toc236199470"/>
      <w:r w:rsidRPr="00DF2C31">
        <w:tab/>
      </w:r>
      <w:bookmarkStart w:id="22" w:name="_Toc472503374"/>
      <w:proofErr w:type="spellStart"/>
      <w:r w:rsidRPr="00DF2C31">
        <w:t>Keywords</w:t>
      </w:r>
      <w:bookmarkEnd w:id="21"/>
      <w:bookmarkEnd w:id="22"/>
      <w:proofErr w:type="spellEnd"/>
    </w:p>
    <w:p w:rsidR="00DF2C31" w:rsidRPr="00DF2C31" w:rsidRDefault="00DF2C31" w:rsidP="00DF2C31">
      <w:pPr>
        <w:rPr>
          <w:i/>
        </w:rPr>
      </w:pPr>
      <w:r w:rsidRPr="00DF2C31">
        <w:rPr>
          <w:i/>
        </w:rPr>
        <w:t>Vermeld hier de trefwoorden specifiek voor het onderzoek en vakgebied, inclusief populaire wetenschappelijke termen.*</w:t>
      </w:r>
    </w:p>
    <w:p w:rsidR="00DF2C31" w:rsidRPr="00DF2C31" w:rsidRDefault="00DF2C31" w:rsidP="00DF2C31"/>
    <w:p w:rsidR="00DF2C31" w:rsidRPr="00DF2C31" w:rsidRDefault="00DF2C31" w:rsidP="00DF2C31"/>
    <w:p w:rsidR="00DF2C31" w:rsidRPr="00DF2C31" w:rsidRDefault="00DF2C31" w:rsidP="00734CA1">
      <w:pPr>
        <w:pStyle w:val="Kop2genummerd"/>
        <w:rPr>
          <w:lang w:val="en-US"/>
        </w:rPr>
      </w:pPr>
      <w:bookmarkStart w:id="23" w:name="_Toc236199471"/>
      <w:bookmarkStart w:id="24" w:name="_Toc472503179"/>
      <w:bookmarkStart w:id="25" w:name="_Toc472503375"/>
      <w:r w:rsidRPr="00DF2C31">
        <w:rPr>
          <w:lang w:val="en-US"/>
        </w:rPr>
        <w:t>Summary</w:t>
      </w:r>
      <w:bookmarkEnd w:id="23"/>
      <w:bookmarkEnd w:id="24"/>
      <w:bookmarkEnd w:id="25"/>
    </w:p>
    <w:p w:rsidR="00DF2C31" w:rsidRPr="00DF2C31" w:rsidRDefault="00DF2C31" w:rsidP="00734CA1">
      <w:pPr>
        <w:pStyle w:val="Kop3genummerd"/>
        <w:rPr>
          <w:lang w:val="en-US"/>
        </w:rPr>
      </w:pPr>
      <w:bookmarkStart w:id="26" w:name="_Toc236199472"/>
      <w:r w:rsidRPr="00DF2C31">
        <w:rPr>
          <w:lang w:val="en-US"/>
        </w:rPr>
        <w:tab/>
      </w:r>
      <w:bookmarkStart w:id="27" w:name="_Toc472503376"/>
      <w:r w:rsidRPr="00DF2C31">
        <w:rPr>
          <w:lang w:val="en-US"/>
        </w:rPr>
        <w:t>Research Summary</w:t>
      </w:r>
      <w:bookmarkEnd w:id="26"/>
      <w:bookmarkEnd w:id="27"/>
      <w:r w:rsidRPr="00DF2C31">
        <w:rPr>
          <w:lang w:val="en-US"/>
        </w:rPr>
        <w:t xml:space="preserve"> </w:t>
      </w:r>
    </w:p>
    <w:p w:rsidR="00DF2C31" w:rsidRPr="00DF2C31" w:rsidRDefault="00DF2C31" w:rsidP="00DF2C31">
      <w:pPr>
        <w:rPr>
          <w:i/>
          <w:lang w:val="en-US"/>
        </w:rPr>
      </w:pPr>
      <w:r w:rsidRPr="00DF2C31">
        <w:rPr>
          <w:i/>
          <w:lang w:val="en-US"/>
        </w:rPr>
        <w:t>Max. half A4*</w:t>
      </w:r>
    </w:p>
    <w:p w:rsidR="00DF2C31" w:rsidRPr="00DF2C31" w:rsidRDefault="00DF2C31" w:rsidP="00DF2C31">
      <w:pPr>
        <w:rPr>
          <w:lang w:val="en-US"/>
        </w:rPr>
      </w:pPr>
    </w:p>
    <w:p w:rsidR="00DF2C31" w:rsidRPr="00DF2C31" w:rsidRDefault="00DF2C31" w:rsidP="00DF2C31">
      <w:pPr>
        <w:rPr>
          <w:lang w:val="en-US"/>
        </w:rPr>
      </w:pPr>
    </w:p>
    <w:p w:rsidR="00DF2C31" w:rsidRPr="00DF2C31" w:rsidRDefault="00DF2C31" w:rsidP="00734CA1">
      <w:pPr>
        <w:pStyle w:val="Kop3genummerd"/>
        <w:rPr>
          <w:lang w:val="en-US"/>
        </w:rPr>
      </w:pPr>
      <w:bookmarkStart w:id="28" w:name="_Toc236199473"/>
      <w:r w:rsidRPr="00DF2C31">
        <w:rPr>
          <w:lang w:val="en-US"/>
        </w:rPr>
        <w:tab/>
      </w:r>
      <w:bookmarkStart w:id="29" w:name="_Toc472503377"/>
      <w:proofErr w:type="spellStart"/>
      <w:r w:rsidRPr="00DF2C31">
        <w:rPr>
          <w:lang w:val="en-US"/>
        </w:rPr>
        <w:t>Utilisation</w:t>
      </w:r>
      <w:proofErr w:type="spellEnd"/>
      <w:r w:rsidRPr="00DF2C31">
        <w:rPr>
          <w:lang w:val="en-US"/>
        </w:rPr>
        <w:t xml:space="preserve"> Summary</w:t>
      </w:r>
      <w:bookmarkEnd w:id="28"/>
      <w:bookmarkEnd w:id="29"/>
    </w:p>
    <w:p w:rsidR="00DF2C31" w:rsidRPr="00DF2C31" w:rsidRDefault="00DF2C31" w:rsidP="00DF2C31">
      <w:pPr>
        <w:rPr>
          <w:i/>
          <w:lang w:val="en-US"/>
        </w:rPr>
      </w:pPr>
      <w:r w:rsidRPr="00DF2C31">
        <w:rPr>
          <w:i/>
          <w:lang w:val="en-US"/>
        </w:rPr>
        <w:t>Max. half A4*</w:t>
      </w:r>
    </w:p>
    <w:p w:rsidR="00DF2C31" w:rsidRPr="00DF2C31" w:rsidRDefault="00DF2C31" w:rsidP="00DF2C31">
      <w:pPr>
        <w:rPr>
          <w:lang w:val="en-US"/>
        </w:rPr>
      </w:pPr>
    </w:p>
    <w:p w:rsidR="00DF2C31" w:rsidRPr="00DF2C31" w:rsidRDefault="00DF2C31" w:rsidP="00DF2C31">
      <w:pPr>
        <w:rPr>
          <w:lang w:val="en-US"/>
        </w:rPr>
      </w:pPr>
    </w:p>
    <w:p w:rsidR="00DF2C31" w:rsidRPr="00DF2C31" w:rsidRDefault="00DF2C31" w:rsidP="00734CA1">
      <w:pPr>
        <w:pStyle w:val="Kop3genummerd"/>
        <w:rPr>
          <w:lang w:val="en-US"/>
        </w:rPr>
      </w:pPr>
      <w:bookmarkStart w:id="30" w:name="_Toc236199474"/>
      <w:bookmarkStart w:id="31" w:name="_Toc239156276"/>
      <w:r w:rsidRPr="00DF2C31">
        <w:rPr>
          <w:lang w:val="en-US"/>
        </w:rPr>
        <w:tab/>
      </w:r>
      <w:bookmarkStart w:id="32" w:name="_Toc472503378"/>
      <w:r w:rsidRPr="00DF2C31">
        <w:rPr>
          <w:lang w:val="en-US"/>
        </w:rPr>
        <w:t xml:space="preserve">Summary </w:t>
      </w:r>
      <w:r w:rsidR="001469F6">
        <w:rPr>
          <w:lang w:val="en-US"/>
        </w:rPr>
        <w:t>NWO doma</w:t>
      </w:r>
      <w:r w:rsidR="00CC05EC">
        <w:rPr>
          <w:lang w:val="en-US"/>
        </w:rPr>
        <w:t>in TTW</w:t>
      </w:r>
      <w:r w:rsidRPr="00DF2C31">
        <w:rPr>
          <w:lang w:val="en-US"/>
        </w:rPr>
        <w:t>’s website</w:t>
      </w:r>
      <w:bookmarkEnd w:id="30"/>
      <w:bookmarkEnd w:id="31"/>
      <w:r w:rsidRPr="00DF2C31">
        <w:rPr>
          <w:lang w:val="en-US"/>
        </w:rPr>
        <w:t xml:space="preserve"> and online in ISAAC</w:t>
      </w:r>
      <w:bookmarkEnd w:id="32"/>
    </w:p>
    <w:p w:rsidR="00DF2C31" w:rsidRPr="00DF2C31" w:rsidRDefault="00DF2C31" w:rsidP="00DF2C31">
      <w:pPr>
        <w:rPr>
          <w:i/>
        </w:rPr>
      </w:pPr>
      <w:r w:rsidRPr="00DF2C31">
        <w:rPr>
          <w:i/>
        </w:rPr>
        <w:t xml:space="preserve">Voeg een algemene Engelstalige samenvatting toe voor de website van </w:t>
      </w:r>
      <w:r w:rsidR="00CC05EC">
        <w:rPr>
          <w:i/>
        </w:rPr>
        <w:t>NWO-domein TTW</w:t>
      </w:r>
      <w:r w:rsidRPr="00DF2C31">
        <w:rPr>
          <w:i/>
        </w:rPr>
        <w:t xml:space="preserve"> (max. 10 regels met een aantal trefwoorden; let op risico’s m.b.t. intellectueel eigendom). Voer deze versie ook online in ISAAC in.*</w:t>
      </w:r>
    </w:p>
    <w:p w:rsidR="00DF2C31" w:rsidRDefault="00DF2C31" w:rsidP="00DF2C31"/>
    <w:p w:rsidR="001469F6" w:rsidRPr="00DF2C31" w:rsidRDefault="001469F6" w:rsidP="00DF2C31"/>
    <w:p w:rsidR="00DF2C31" w:rsidRPr="00734CA1" w:rsidRDefault="00DF2C31" w:rsidP="00734CA1">
      <w:pPr>
        <w:pStyle w:val="Kop2genummerd"/>
        <w:rPr>
          <w:lang w:val="en-US"/>
        </w:rPr>
      </w:pPr>
      <w:bookmarkStart w:id="33" w:name="_Toc236198127"/>
      <w:bookmarkStart w:id="34" w:name="_Toc236199476"/>
      <w:bookmarkStart w:id="35" w:name="_Toc472503379"/>
      <w:r w:rsidRPr="00734CA1">
        <w:rPr>
          <w:lang w:val="en-US"/>
        </w:rPr>
        <w:t>Current composition of the research group</w:t>
      </w:r>
      <w:bookmarkEnd w:id="33"/>
      <w:bookmarkEnd w:id="34"/>
      <w:bookmarkEnd w:id="35"/>
    </w:p>
    <w:p w:rsidR="00DF2C31" w:rsidRPr="00DF2C31" w:rsidRDefault="00DF2C31" w:rsidP="00DF2C31">
      <w:pPr>
        <w:rPr>
          <w:i/>
        </w:rPr>
      </w:pPr>
      <w:r w:rsidRPr="00DF2C31">
        <w:rPr>
          <w:i/>
        </w:rPr>
        <w:t>Vermeld hier de samenstelling van het team dat het onderzoek zal gaan uitvoeren en hoe verantwoordelijkheden en taken zijn verdeeld.*</w:t>
      </w:r>
    </w:p>
    <w:p w:rsidR="00DF2C31" w:rsidRPr="00DF2C31" w:rsidRDefault="00DF2C31" w:rsidP="00DF2C31"/>
    <w:p w:rsidR="00DF2C31" w:rsidRPr="00DF2C31" w:rsidRDefault="00DF2C31" w:rsidP="00DF2C31"/>
    <w:p w:rsidR="00DF2C31" w:rsidRPr="00DF2C31" w:rsidRDefault="00DF2C31" w:rsidP="00734CA1">
      <w:pPr>
        <w:pStyle w:val="Kop2genummerd"/>
      </w:pPr>
      <w:bookmarkStart w:id="36" w:name="_Toc236198128"/>
      <w:bookmarkStart w:id="37" w:name="_Toc236199477"/>
      <w:bookmarkStart w:id="38" w:name="_Toc472503380"/>
      <w:proofErr w:type="spellStart"/>
      <w:r w:rsidRPr="00DF2C31">
        <w:t>Scientific</w:t>
      </w:r>
      <w:proofErr w:type="spellEnd"/>
      <w:r w:rsidRPr="00DF2C31">
        <w:t xml:space="preserve"> </w:t>
      </w:r>
      <w:proofErr w:type="spellStart"/>
      <w:r w:rsidRPr="00DF2C31">
        <w:t>description</w:t>
      </w:r>
      <w:bookmarkEnd w:id="36"/>
      <w:bookmarkEnd w:id="37"/>
      <w:bookmarkEnd w:id="38"/>
      <w:proofErr w:type="spellEnd"/>
    </w:p>
    <w:p w:rsidR="00DF2C31" w:rsidRPr="00DF2C31" w:rsidRDefault="00DF2C31" w:rsidP="00DF2C31">
      <w:pPr>
        <w:rPr>
          <w:i/>
        </w:rPr>
      </w:pPr>
      <w:r w:rsidRPr="00DF2C31">
        <w:rPr>
          <w:i/>
        </w:rPr>
        <w:t xml:space="preserve">Een </w:t>
      </w:r>
      <w:proofErr w:type="spellStart"/>
      <w:r w:rsidRPr="00DF2C31">
        <w:rPr>
          <w:i/>
        </w:rPr>
        <w:t>vakdeskundige</w:t>
      </w:r>
      <w:proofErr w:type="spellEnd"/>
      <w:r w:rsidRPr="00DF2C31">
        <w:rPr>
          <w:i/>
        </w:rPr>
        <w:t xml:space="preserve"> moet hier voldoende informatie vinden om de kwaliteit van de onderzoeksaanvraag te kunnen beoordelen.*</w:t>
      </w:r>
    </w:p>
    <w:p w:rsidR="00DF2C31" w:rsidRPr="00DF2C31" w:rsidRDefault="00DF2C31" w:rsidP="00DF2C31"/>
    <w:p w:rsidR="00DF2C31" w:rsidRPr="00DF2C31" w:rsidRDefault="00DF2C31" w:rsidP="00DF2C31"/>
    <w:p w:rsidR="00DF2C31" w:rsidRPr="00DF2C31" w:rsidRDefault="00DF2C31" w:rsidP="00CC05EC">
      <w:pPr>
        <w:pStyle w:val="Kop3genummerd"/>
        <w:numPr>
          <w:ilvl w:val="2"/>
          <w:numId w:val="12"/>
        </w:numPr>
      </w:pPr>
      <w:bookmarkStart w:id="39" w:name="_Toc236199478"/>
      <w:bookmarkStart w:id="40" w:name="_Toc472503381"/>
      <w:r w:rsidRPr="00DF2C31">
        <w:t>Research contents/</w:t>
      </w:r>
      <w:proofErr w:type="spellStart"/>
      <w:r w:rsidRPr="00DF2C31">
        <w:t>Introduction</w:t>
      </w:r>
      <w:bookmarkEnd w:id="39"/>
      <w:bookmarkEnd w:id="40"/>
      <w:proofErr w:type="spellEnd"/>
    </w:p>
    <w:p w:rsidR="00DF2C31" w:rsidRPr="00DF2C31" w:rsidRDefault="00DF2C31" w:rsidP="00DF2C31">
      <w:pPr>
        <w:rPr>
          <w:i/>
        </w:rPr>
      </w:pPr>
      <w:r w:rsidRPr="00DF2C31">
        <w:rPr>
          <w:i/>
        </w:rPr>
        <w:t>Beschrijf de wetenschappelijke uitgangspunten en de inhoud van de onderzoeksaanvraag.*</w:t>
      </w:r>
    </w:p>
    <w:p w:rsidR="00DF2C31" w:rsidRPr="00DF2C31" w:rsidRDefault="00DF2C31" w:rsidP="00DF2C31"/>
    <w:p w:rsidR="00DF2C31" w:rsidRPr="00DF2C31" w:rsidRDefault="00DF2C31" w:rsidP="00DF2C31"/>
    <w:p w:rsidR="00DF2C31" w:rsidRPr="00DF2C31" w:rsidRDefault="00DF2C31" w:rsidP="00734CA1">
      <w:pPr>
        <w:pStyle w:val="Kop3genummerd"/>
      </w:pPr>
      <w:bookmarkStart w:id="41" w:name="_Toc236199479"/>
      <w:r w:rsidRPr="00DF2C31">
        <w:tab/>
      </w:r>
      <w:bookmarkStart w:id="42" w:name="_Toc472503382"/>
      <w:proofErr w:type="spellStart"/>
      <w:r w:rsidRPr="00DF2C31">
        <w:t>Existing</w:t>
      </w:r>
      <w:proofErr w:type="spellEnd"/>
      <w:r w:rsidRPr="00DF2C31">
        <w:t xml:space="preserve"> </w:t>
      </w:r>
      <w:proofErr w:type="spellStart"/>
      <w:r w:rsidRPr="00DF2C31">
        <w:t>infrastructure</w:t>
      </w:r>
      <w:bookmarkEnd w:id="41"/>
      <w:bookmarkEnd w:id="42"/>
      <w:proofErr w:type="spellEnd"/>
    </w:p>
    <w:p w:rsidR="00DF2C31" w:rsidRPr="00DF2C31" w:rsidRDefault="00DF2C31" w:rsidP="00DF2C31">
      <w:pPr>
        <w:rPr>
          <w:i/>
        </w:rPr>
      </w:pPr>
      <w:r w:rsidRPr="00DF2C31">
        <w:rPr>
          <w:i/>
        </w:rPr>
        <w:t>Specificeer hier waar het onderzoek fysiek plaatsvindt.*</w:t>
      </w:r>
    </w:p>
    <w:p w:rsidR="00DF2C31" w:rsidRPr="00DF2C31" w:rsidRDefault="00DF2C31" w:rsidP="00DF2C31"/>
    <w:p w:rsidR="00DF2C31" w:rsidRPr="00DF2C31" w:rsidRDefault="00DF2C31" w:rsidP="00DF2C31"/>
    <w:p w:rsidR="00DF2C31" w:rsidRPr="00DF2C31" w:rsidRDefault="00DF2C31" w:rsidP="00734CA1">
      <w:pPr>
        <w:pStyle w:val="Kop3genummerd"/>
        <w:rPr>
          <w:lang w:val="en-GB"/>
        </w:rPr>
      </w:pPr>
      <w:bookmarkStart w:id="43" w:name="_Toc236199480"/>
      <w:r w:rsidRPr="00195180">
        <w:tab/>
      </w:r>
      <w:bookmarkStart w:id="44" w:name="_Toc472503383"/>
      <w:r w:rsidRPr="00DF2C31">
        <w:rPr>
          <w:lang w:val="en-GB"/>
        </w:rPr>
        <w:t>Time plan and division of tasks</w:t>
      </w:r>
      <w:bookmarkEnd w:id="43"/>
      <w:bookmarkEnd w:id="44"/>
    </w:p>
    <w:p w:rsidR="00684297" w:rsidRPr="00684297" w:rsidRDefault="00DF2C31" w:rsidP="00DF2C31">
      <w:pPr>
        <w:rPr>
          <w:i/>
        </w:rPr>
      </w:pPr>
      <w:r w:rsidRPr="00DF2C31">
        <w:rPr>
          <w:i/>
        </w:rPr>
        <w:t>Beschrijf hier de voorgestelde onderzoeksplanning over de jaren. Een schematische representatie van de onderzoeksplanning is verplicht.*</w:t>
      </w:r>
    </w:p>
    <w:p w:rsidR="00C44197" w:rsidRDefault="00C44197" w:rsidP="00DF2C31"/>
    <w:p w:rsidR="00684297" w:rsidRPr="00DF2C31" w:rsidRDefault="00684297" w:rsidP="00DF2C31"/>
    <w:p w:rsidR="00DF2C31" w:rsidRPr="00DF2C31" w:rsidRDefault="00DF2C31" w:rsidP="00736F21">
      <w:pPr>
        <w:pStyle w:val="Kop2genummerd"/>
      </w:pPr>
      <w:bookmarkStart w:id="45" w:name="_Toc236198129"/>
      <w:bookmarkStart w:id="46" w:name="_Toc236199481"/>
      <w:bookmarkStart w:id="47" w:name="_Toc472503384"/>
      <w:proofErr w:type="spellStart"/>
      <w:r w:rsidRPr="00DF2C31">
        <w:t>Utilisation</w:t>
      </w:r>
      <w:proofErr w:type="spellEnd"/>
      <w:r w:rsidRPr="00DF2C31">
        <w:t xml:space="preserve"> plan</w:t>
      </w:r>
      <w:bookmarkEnd w:id="45"/>
      <w:bookmarkEnd w:id="46"/>
      <w:bookmarkEnd w:id="47"/>
    </w:p>
    <w:p w:rsidR="00DF2C31" w:rsidRPr="00DF2C31" w:rsidRDefault="00DF2C31" w:rsidP="00DF2C31">
      <w:pPr>
        <w:rPr>
          <w:i/>
        </w:rPr>
      </w:pPr>
      <w:r w:rsidRPr="00DF2C31">
        <w:rPr>
          <w:i/>
        </w:rPr>
        <w:lastRenderedPageBreak/>
        <w:t>Het utilisatieplan moet duidelijk zijn voor personen zonder specifieke voorkennis. Geef voldoende details zodat referenten en juryleden kunnen beoordelen wat de termijn is waarop eventuele toepassing van de onderzoeksresultaten buiten de wetenschap plaats kan vinden.*</w:t>
      </w:r>
    </w:p>
    <w:p w:rsidR="00DF2C31" w:rsidRPr="00DF2C31" w:rsidRDefault="00DF2C31" w:rsidP="00DF2C31"/>
    <w:p w:rsidR="00DF2C31" w:rsidRPr="00DF2C31" w:rsidRDefault="00DF2C31" w:rsidP="00DF2C31"/>
    <w:p w:rsidR="00DF2C31" w:rsidRPr="00DF2C31" w:rsidRDefault="00DF2C31" w:rsidP="00736F21">
      <w:pPr>
        <w:pStyle w:val="Kop3genummerd"/>
        <w:rPr>
          <w:lang w:val="en-GB"/>
        </w:rPr>
      </w:pPr>
      <w:bookmarkStart w:id="48" w:name="_Toc236199482"/>
      <w:r w:rsidRPr="00195180">
        <w:tab/>
      </w:r>
      <w:bookmarkStart w:id="49" w:name="_Toc472503385"/>
      <w:r w:rsidRPr="00DF2C31">
        <w:rPr>
          <w:lang w:val="en-GB"/>
        </w:rPr>
        <w:t>The problem and the proposed solution</w:t>
      </w:r>
      <w:bookmarkEnd w:id="48"/>
      <w:bookmarkEnd w:id="49"/>
    </w:p>
    <w:p w:rsidR="00DF2C31" w:rsidRPr="00DF2C31" w:rsidRDefault="00DF2C31" w:rsidP="00DF2C31">
      <w:pPr>
        <w:rPr>
          <w:i/>
        </w:rPr>
      </w:pPr>
      <w:r w:rsidRPr="00DF2C31">
        <w:rPr>
          <w:i/>
        </w:rPr>
        <w:t>Beschrijf het probleem, de maatschappelijke en economische gevolgen van het probleem, de bijdrage van de beoogde onderzoeksresultaten aan de oplossing van het probleem, op welke termijn niet-wetenschappelijke toepassingen behaald kunnen worden en wat de markt daarvoor is.*</w:t>
      </w:r>
    </w:p>
    <w:p w:rsidR="00DF2C31" w:rsidRPr="00DF2C31" w:rsidRDefault="00DF2C31" w:rsidP="00DF2C31"/>
    <w:p w:rsidR="00DF2C31" w:rsidRPr="00DF2C31" w:rsidRDefault="00DF2C31" w:rsidP="00DF2C31"/>
    <w:p w:rsidR="00DF2C31" w:rsidRPr="00736F21" w:rsidRDefault="00CC05EC" w:rsidP="00CC05EC">
      <w:pPr>
        <w:pStyle w:val="Kop3genummerd"/>
        <w:rPr>
          <w:lang w:val="en-GB"/>
        </w:rPr>
      </w:pPr>
      <w:bookmarkStart w:id="50" w:name="_Toc236199483"/>
      <w:bookmarkStart w:id="51" w:name="_Toc472503386"/>
      <w:r w:rsidRPr="00CC05EC">
        <w:tab/>
      </w:r>
      <w:r w:rsidR="00DF2C31" w:rsidRPr="00736F21">
        <w:rPr>
          <w:lang w:val="en-GB"/>
        </w:rPr>
        <w:t>Potential users</w:t>
      </w:r>
      <w:bookmarkEnd w:id="50"/>
      <w:bookmarkEnd w:id="51"/>
    </w:p>
    <w:p w:rsidR="00DF2C31" w:rsidRPr="00DF2C31" w:rsidRDefault="00DF2C31" w:rsidP="00DF2C31">
      <w:pPr>
        <w:rPr>
          <w:i/>
        </w:rPr>
      </w:pPr>
      <w:r w:rsidRPr="00DF2C31">
        <w:rPr>
          <w:i/>
        </w:rPr>
        <w:t xml:space="preserve">Geef hier de volledige contactgegevens van de potentiële gebruikers. </w:t>
      </w:r>
    </w:p>
    <w:p w:rsidR="00DF2C31" w:rsidRPr="00DF2C31" w:rsidRDefault="00CC05EC" w:rsidP="00DF2C31">
      <w:pPr>
        <w:rPr>
          <w:i/>
        </w:rPr>
      </w:pPr>
      <w:r>
        <w:rPr>
          <w:i/>
        </w:rPr>
        <w:t xml:space="preserve">Geef </w:t>
      </w:r>
      <w:r w:rsidR="00DF2C31" w:rsidRPr="00DF2C31">
        <w:rPr>
          <w:i/>
        </w:rPr>
        <w:t>aan volgens welk stappenplan u ervoor gaat zorgen dat de onderzoeksresultaten daadwerkelijk worden toegepast door gebruikers.*</w:t>
      </w:r>
    </w:p>
    <w:p w:rsidR="00DF2C31" w:rsidRPr="00DF2C31" w:rsidRDefault="00DF2C31" w:rsidP="00DF2C31"/>
    <w:tbl>
      <w:tblPr>
        <w:tblW w:w="1062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2478"/>
        <w:gridCol w:w="1134"/>
        <w:gridCol w:w="1276"/>
        <w:gridCol w:w="1052"/>
        <w:gridCol w:w="900"/>
      </w:tblGrid>
      <w:tr w:rsidR="00DF2C31" w:rsidRPr="00DF2C31" w:rsidTr="00736F21">
        <w:trPr>
          <w:cantSplit/>
          <w:trHeight w:val="885"/>
        </w:trPr>
        <w:tc>
          <w:tcPr>
            <w:tcW w:w="1980" w:type="dxa"/>
            <w:shd w:val="clear" w:color="auto" w:fill="C0C0C0"/>
            <w:vAlign w:val="center"/>
          </w:tcPr>
          <w:p w:rsidR="00DF2C31" w:rsidRPr="00DF2C31" w:rsidRDefault="00DF2C31" w:rsidP="00DF2C31">
            <w:r w:rsidRPr="00DF2C31">
              <w:t>Company/</w:t>
            </w:r>
            <w:proofErr w:type="spellStart"/>
            <w:r w:rsidRPr="00DF2C31">
              <w:t>Institute</w:t>
            </w:r>
            <w:proofErr w:type="spellEnd"/>
          </w:p>
        </w:tc>
        <w:tc>
          <w:tcPr>
            <w:tcW w:w="1800" w:type="dxa"/>
            <w:shd w:val="clear" w:color="auto" w:fill="C0C0C0"/>
            <w:vAlign w:val="center"/>
          </w:tcPr>
          <w:p w:rsidR="00DF2C31" w:rsidRPr="00DF2C31" w:rsidRDefault="00DF2C31" w:rsidP="00DF2C31">
            <w:r w:rsidRPr="00DF2C31">
              <w:t>Contact</w:t>
            </w:r>
          </w:p>
        </w:tc>
        <w:tc>
          <w:tcPr>
            <w:tcW w:w="2478" w:type="dxa"/>
            <w:shd w:val="clear" w:color="auto" w:fill="C0C0C0"/>
            <w:vAlign w:val="center"/>
          </w:tcPr>
          <w:p w:rsidR="00DF2C31" w:rsidRPr="00DF2C31" w:rsidRDefault="00DF2C31" w:rsidP="00DF2C31">
            <w:r w:rsidRPr="00DF2C31">
              <w:t xml:space="preserve">Full contact details </w:t>
            </w:r>
          </w:p>
        </w:tc>
        <w:tc>
          <w:tcPr>
            <w:tcW w:w="1134" w:type="dxa"/>
            <w:shd w:val="clear" w:color="auto" w:fill="C0C0C0"/>
          </w:tcPr>
          <w:p w:rsidR="00DF2C31" w:rsidRPr="00DF2C31" w:rsidRDefault="00DF2C31" w:rsidP="00DF2C31">
            <w:r w:rsidRPr="00DF2C31">
              <w:t xml:space="preserve">Company </w:t>
            </w:r>
            <w:proofErr w:type="spellStart"/>
            <w:r w:rsidRPr="00DF2C31">
              <w:t>size</w:t>
            </w:r>
            <w:proofErr w:type="spellEnd"/>
            <w:r w:rsidRPr="00DF2C31">
              <w:t xml:space="preserve"> </w:t>
            </w:r>
          </w:p>
          <w:p w:rsidR="00DF2C31" w:rsidRPr="00DF2C31" w:rsidRDefault="00736F21" w:rsidP="00DF2C31">
            <w:r>
              <w:t xml:space="preserve">&gt; or </w:t>
            </w:r>
            <w:r w:rsidR="00DF2C31" w:rsidRPr="00DF2C31">
              <w:t>&lt;</w:t>
            </w:r>
            <w:r>
              <w:t xml:space="preserve">250 </w:t>
            </w:r>
            <w:proofErr w:type="spellStart"/>
            <w:r w:rsidR="00DF2C31" w:rsidRPr="00DF2C31">
              <w:t>empl</w:t>
            </w:r>
            <w:proofErr w:type="spellEnd"/>
            <w:r w:rsidR="00DF2C31" w:rsidRPr="00DF2C31">
              <w:t>.</w:t>
            </w:r>
          </w:p>
        </w:tc>
        <w:tc>
          <w:tcPr>
            <w:tcW w:w="1276" w:type="dxa"/>
            <w:shd w:val="clear" w:color="auto" w:fill="C0C0C0"/>
          </w:tcPr>
          <w:p w:rsidR="00DF2C31" w:rsidRPr="00DF2C31" w:rsidRDefault="00DF2C31" w:rsidP="00DF2C31">
            <w:pPr>
              <w:rPr>
                <w:lang w:val="en-US"/>
              </w:rPr>
            </w:pPr>
            <w:r w:rsidRPr="00DF2C31">
              <w:rPr>
                <w:lang w:val="en-US"/>
              </w:rPr>
              <w:t>Attendance user com-</w:t>
            </w:r>
            <w:proofErr w:type="spellStart"/>
            <w:r w:rsidRPr="00DF2C31">
              <w:rPr>
                <w:lang w:val="en-US"/>
              </w:rPr>
              <w:t>mittee</w:t>
            </w:r>
            <w:proofErr w:type="spellEnd"/>
          </w:p>
          <w:p w:rsidR="00DF2C31" w:rsidRPr="00DF2C31" w:rsidRDefault="00DF2C31" w:rsidP="00DF2C31">
            <w:pPr>
              <w:rPr>
                <w:lang w:val="en-US"/>
              </w:rPr>
            </w:pPr>
            <w:r w:rsidRPr="00DF2C31">
              <w:rPr>
                <w:lang w:val="en-US"/>
              </w:rPr>
              <w:t>yes/no</w:t>
            </w:r>
          </w:p>
        </w:tc>
        <w:tc>
          <w:tcPr>
            <w:tcW w:w="1052" w:type="dxa"/>
            <w:shd w:val="clear" w:color="auto" w:fill="C0C0C0"/>
          </w:tcPr>
          <w:p w:rsidR="00DF2C31" w:rsidRPr="00DF2C31" w:rsidRDefault="00DF2C31" w:rsidP="00DF2C31">
            <w:r w:rsidRPr="00DF2C31">
              <w:t>Support letter</w:t>
            </w:r>
          </w:p>
          <w:p w:rsidR="00DF2C31" w:rsidRPr="00DF2C31" w:rsidRDefault="00DF2C31" w:rsidP="00DF2C31"/>
          <w:p w:rsidR="00DF2C31" w:rsidRPr="00DF2C31" w:rsidRDefault="00DF2C31" w:rsidP="00DF2C31">
            <w:r w:rsidRPr="00DF2C31">
              <w:t>yes/no</w:t>
            </w:r>
          </w:p>
        </w:tc>
        <w:tc>
          <w:tcPr>
            <w:tcW w:w="900" w:type="dxa"/>
            <w:shd w:val="clear" w:color="auto" w:fill="C0C0C0"/>
          </w:tcPr>
          <w:p w:rsidR="00DF2C31" w:rsidRPr="00DF2C31" w:rsidRDefault="00DF2C31" w:rsidP="00DF2C31">
            <w:proofErr w:type="spellStart"/>
            <w:r w:rsidRPr="00DF2C31">
              <w:t>Contri-bution</w:t>
            </w:r>
            <w:proofErr w:type="spellEnd"/>
          </w:p>
          <w:p w:rsidR="00DF2C31" w:rsidRPr="00DF2C31" w:rsidRDefault="00DF2C31" w:rsidP="00DF2C31"/>
          <w:p w:rsidR="00DF2C31" w:rsidRPr="00DF2C31" w:rsidRDefault="00DF2C31" w:rsidP="00DF2C31">
            <w:r w:rsidRPr="00DF2C31">
              <w:t>yes/no</w:t>
            </w:r>
          </w:p>
        </w:tc>
      </w:tr>
      <w:tr w:rsidR="00DF2C31" w:rsidRPr="00DF2C31" w:rsidTr="00736F21">
        <w:tc>
          <w:tcPr>
            <w:tcW w:w="1980" w:type="dxa"/>
            <w:shd w:val="clear" w:color="auto" w:fill="auto"/>
            <w:vAlign w:val="center"/>
          </w:tcPr>
          <w:p w:rsidR="00DF2C31" w:rsidRPr="00DF2C31" w:rsidRDefault="00DF2C31" w:rsidP="00DF2C31">
            <w:pPr>
              <w:rPr>
                <w:lang w:val="en-US"/>
              </w:rPr>
            </w:pPr>
            <w:r w:rsidRPr="00DF2C31">
              <w:rPr>
                <w:lang w:val="en-US"/>
              </w:rPr>
              <w:t>Name Company in Dutch &amp; English *</w:t>
            </w:r>
          </w:p>
        </w:tc>
        <w:tc>
          <w:tcPr>
            <w:tcW w:w="1800" w:type="dxa"/>
            <w:shd w:val="clear" w:color="auto" w:fill="auto"/>
            <w:vAlign w:val="center"/>
          </w:tcPr>
          <w:p w:rsidR="00DF2C31" w:rsidRPr="00DF2C31" w:rsidRDefault="00DF2C31" w:rsidP="00DF2C31">
            <w:pPr>
              <w:rPr>
                <w:lang w:val="en-US"/>
              </w:rPr>
            </w:pPr>
            <w:r w:rsidRPr="00DF2C31">
              <w:rPr>
                <w:lang w:val="en-US"/>
              </w:rPr>
              <w:t>Mr./</w:t>
            </w:r>
            <w:proofErr w:type="spellStart"/>
            <w:r w:rsidRPr="00DF2C31">
              <w:rPr>
                <w:lang w:val="en-US"/>
              </w:rPr>
              <w:t>Mrs</w:t>
            </w:r>
            <w:proofErr w:type="spellEnd"/>
            <w:r w:rsidRPr="00DF2C31">
              <w:rPr>
                <w:lang w:val="en-US"/>
              </w:rPr>
              <w:t xml:space="preserve"> title, initials, name *</w:t>
            </w:r>
          </w:p>
        </w:tc>
        <w:tc>
          <w:tcPr>
            <w:tcW w:w="2478" w:type="dxa"/>
            <w:shd w:val="clear" w:color="auto" w:fill="auto"/>
            <w:vAlign w:val="center"/>
          </w:tcPr>
          <w:p w:rsidR="00DF2C31" w:rsidRPr="00DF2C31" w:rsidRDefault="00DF2C31" w:rsidP="00DF2C31">
            <w:pPr>
              <w:rPr>
                <w:lang w:val="en-US"/>
              </w:rPr>
            </w:pPr>
            <w:r w:rsidRPr="00DF2C31">
              <w:rPr>
                <w:lang w:val="en-US"/>
              </w:rPr>
              <w:t>Postal address</w:t>
            </w:r>
          </w:p>
          <w:p w:rsidR="00DF2C31" w:rsidRPr="00DF2C31" w:rsidRDefault="00DF2C31" w:rsidP="00DF2C31">
            <w:pPr>
              <w:rPr>
                <w:lang w:val="en-US"/>
              </w:rPr>
            </w:pPr>
            <w:r w:rsidRPr="00DF2C31">
              <w:rPr>
                <w:lang w:val="en-US"/>
              </w:rPr>
              <w:t>Zip City</w:t>
            </w:r>
          </w:p>
          <w:p w:rsidR="00DF2C31" w:rsidRPr="00DF2C31" w:rsidRDefault="00DF2C31" w:rsidP="00DF2C31">
            <w:pPr>
              <w:rPr>
                <w:lang w:val="en-US"/>
              </w:rPr>
            </w:pPr>
            <w:r w:rsidRPr="00DF2C31">
              <w:rPr>
                <w:lang w:val="en-US"/>
              </w:rPr>
              <w:t>Phone</w:t>
            </w:r>
          </w:p>
          <w:p w:rsidR="00DF2C31" w:rsidRPr="00DF2C31" w:rsidRDefault="00DF2C31" w:rsidP="00DF2C31">
            <w:pPr>
              <w:rPr>
                <w:lang w:val="en-US"/>
              </w:rPr>
            </w:pPr>
            <w:r w:rsidRPr="00DF2C31">
              <w:rPr>
                <w:lang w:val="en-US"/>
              </w:rPr>
              <w:t>E-mail</w:t>
            </w:r>
          </w:p>
          <w:p w:rsidR="00DF2C31" w:rsidRPr="00DF2C31" w:rsidRDefault="00DF2C31" w:rsidP="00DF2C31">
            <w:r w:rsidRPr="00DF2C31">
              <w:t>www *</w:t>
            </w:r>
          </w:p>
        </w:tc>
        <w:tc>
          <w:tcPr>
            <w:tcW w:w="1134" w:type="dxa"/>
            <w:shd w:val="clear" w:color="auto" w:fill="auto"/>
            <w:vAlign w:val="center"/>
          </w:tcPr>
          <w:p w:rsidR="00DF2C31" w:rsidRPr="00DF2C31" w:rsidRDefault="00DF2C31" w:rsidP="00DF2C31">
            <w:r w:rsidRPr="00DF2C31">
              <w:t>&gt; 250</w:t>
            </w:r>
          </w:p>
        </w:tc>
        <w:tc>
          <w:tcPr>
            <w:tcW w:w="1276" w:type="dxa"/>
            <w:shd w:val="clear" w:color="auto" w:fill="auto"/>
            <w:vAlign w:val="center"/>
          </w:tcPr>
          <w:p w:rsidR="00DF2C31" w:rsidRPr="00DF2C31" w:rsidRDefault="00DF2C31" w:rsidP="00DF2C31">
            <w:r w:rsidRPr="00DF2C31">
              <w:t>yes/no</w:t>
            </w:r>
          </w:p>
        </w:tc>
        <w:tc>
          <w:tcPr>
            <w:tcW w:w="1052" w:type="dxa"/>
            <w:shd w:val="clear" w:color="auto" w:fill="auto"/>
            <w:vAlign w:val="center"/>
          </w:tcPr>
          <w:p w:rsidR="00DF2C31" w:rsidRPr="00DF2C31" w:rsidRDefault="00DF2C31" w:rsidP="00DF2C31">
            <w:r w:rsidRPr="00DF2C31">
              <w:t>yes/no</w:t>
            </w:r>
          </w:p>
        </w:tc>
        <w:tc>
          <w:tcPr>
            <w:tcW w:w="900" w:type="dxa"/>
            <w:shd w:val="clear" w:color="auto" w:fill="auto"/>
            <w:vAlign w:val="center"/>
          </w:tcPr>
          <w:p w:rsidR="00DF2C31" w:rsidRPr="00DF2C31" w:rsidRDefault="00DF2C31" w:rsidP="00DF2C31">
            <w:r w:rsidRPr="00DF2C31">
              <w:t>yes/no</w:t>
            </w:r>
          </w:p>
        </w:tc>
      </w:tr>
      <w:tr w:rsidR="00DF2C31" w:rsidRPr="00DF2C31" w:rsidTr="00736F21">
        <w:tc>
          <w:tcPr>
            <w:tcW w:w="1980" w:type="dxa"/>
            <w:shd w:val="clear" w:color="auto" w:fill="auto"/>
            <w:vAlign w:val="center"/>
          </w:tcPr>
          <w:p w:rsidR="00DF2C31" w:rsidRPr="00DF2C31" w:rsidRDefault="00DF2C31" w:rsidP="00DF2C31"/>
        </w:tc>
        <w:tc>
          <w:tcPr>
            <w:tcW w:w="1800" w:type="dxa"/>
            <w:shd w:val="clear" w:color="auto" w:fill="auto"/>
            <w:vAlign w:val="center"/>
          </w:tcPr>
          <w:p w:rsidR="00DF2C31" w:rsidRPr="00DF2C31" w:rsidRDefault="00DF2C31" w:rsidP="00DF2C31"/>
        </w:tc>
        <w:tc>
          <w:tcPr>
            <w:tcW w:w="2478" w:type="dxa"/>
            <w:shd w:val="clear" w:color="auto" w:fill="auto"/>
            <w:vAlign w:val="center"/>
          </w:tcPr>
          <w:p w:rsidR="00DF2C31" w:rsidRPr="00DF2C31" w:rsidRDefault="00DF2C31" w:rsidP="00DF2C31"/>
        </w:tc>
        <w:tc>
          <w:tcPr>
            <w:tcW w:w="1134" w:type="dxa"/>
            <w:shd w:val="clear" w:color="auto" w:fill="auto"/>
            <w:vAlign w:val="center"/>
          </w:tcPr>
          <w:p w:rsidR="00DF2C31" w:rsidRPr="00DF2C31" w:rsidRDefault="00DF2C31" w:rsidP="00DF2C31"/>
        </w:tc>
        <w:tc>
          <w:tcPr>
            <w:tcW w:w="1276" w:type="dxa"/>
            <w:shd w:val="clear" w:color="auto" w:fill="auto"/>
            <w:vAlign w:val="center"/>
          </w:tcPr>
          <w:p w:rsidR="00DF2C31" w:rsidRPr="00DF2C31" w:rsidRDefault="00DF2C31" w:rsidP="00DF2C31"/>
        </w:tc>
        <w:tc>
          <w:tcPr>
            <w:tcW w:w="1052" w:type="dxa"/>
            <w:shd w:val="clear" w:color="auto" w:fill="auto"/>
            <w:vAlign w:val="center"/>
          </w:tcPr>
          <w:p w:rsidR="00DF2C31" w:rsidRPr="00DF2C31" w:rsidRDefault="00DF2C31" w:rsidP="00DF2C31"/>
        </w:tc>
        <w:tc>
          <w:tcPr>
            <w:tcW w:w="900" w:type="dxa"/>
            <w:shd w:val="clear" w:color="auto" w:fill="auto"/>
            <w:vAlign w:val="center"/>
          </w:tcPr>
          <w:p w:rsidR="00DF2C31" w:rsidRPr="00DF2C31" w:rsidRDefault="00DF2C31" w:rsidP="00DF2C31"/>
        </w:tc>
      </w:tr>
      <w:tr w:rsidR="00DF2C31" w:rsidRPr="00DF2C31" w:rsidTr="00736F21">
        <w:tc>
          <w:tcPr>
            <w:tcW w:w="1980" w:type="dxa"/>
            <w:shd w:val="clear" w:color="auto" w:fill="auto"/>
            <w:vAlign w:val="center"/>
          </w:tcPr>
          <w:p w:rsidR="00DF2C31" w:rsidRPr="00DF2C31" w:rsidRDefault="00DF2C31" w:rsidP="00DF2C31"/>
        </w:tc>
        <w:tc>
          <w:tcPr>
            <w:tcW w:w="1800" w:type="dxa"/>
            <w:shd w:val="clear" w:color="auto" w:fill="auto"/>
            <w:vAlign w:val="center"/>
          </w:tcPr>
          <w:p w:rsidR="00DF2C31" w:rsidRPr="00DF2C31" w:rsidRDefault="00DF2C31" w:rsidP="00DF2C31"/>
        </w:tc>
        <w:tc>
          <w:tcPr>
            <w:tcW w:w="2478" w:type="dxa"/>
            <w:shd w:val="clear" w:color="auto" w:fill="auto"/>
            <w:vAlign w:val="center"/>
          </w:tcPr>
          <w:p w:rsidR="00DF2C31" w:rsidRPr="00DF2C31" w:rsidRDefault="00DF2C31" w:rsidP="00DF2C31"/>
        </w:tc>
        <w:tc>
          <w:tcPr>
            <w:tcW w:w="1134" w:type="dxa"/>
            <w:shd w:val="clear" w:color="auto" w:fill="auto"/>
            <w:vAlign w:val="center"/>
          </w:tcPr>
          <w:p w:rsidR="00DF2C31" w:rsidRPr="00DF2C31" w:rsidRDefault="00DF2C31" w:rsidP="00DF2C31"/>
        </w:tc>
        <w:tc>
          <w:tcPr>
            <w:tcW w:w="1276" w:type="dxa"/>
            <w:shd w:val="clear" w:color="auto" w:fill="auto"/>
            <w:vAlign w:val="center"/>
          </w:tcPr>
          <w:p w:rsidR="00DF2C31" w:rsidRPr="00DF2C31" w:rsidRDefault="00DF2C31" w:rsidP="00DF2C31"/>
        </w:tc>
        <w:tc>
          <w:tcPr>
            <w:tcW w:w="1052" w:type="dxa"/>
            <w:shd w:val="clear" w:color="auto" w:fill="auto"/>
            <w:vAlign w:val="center"/>
          </w:tcPr>
          <w:p w:rsidR="00DF2C31" w:rsidRPr="00DF2C31" w:rsidRDefault="00DF2C31" w:rsidP="00DF2C31"/>
        </w:tc>
        <w:tc>
          <w:tcPr>
            <w:tcW w:w="900" w:type="dxa"/>
            <w:shd w:val="clear" w:color="auto" w:fill="auto"/>
            <w:vAlign w:val="center"/>
          </w:tcPr>
          <w:p w:rsidR="00DF2C31" w:rsidRPr="00DF2C31" w:rsidRDefault="00DF2C31" w:rsidP="00DF2C31"/>
        </w:tc>
      </w:tr>
      <w:tr w:rsidR="00DF2C31" w:rsidRPr="00DF2C31" w:rsidTr="00736F21">
        <w:tc>
          <w:tcPr>
            <w:tcW w:w="1980" w:type="dxa"/>
            <w:shd w:val="clear" w:color="auto" w:fill="auto"/>
            <w:vAlign w:val="center"/>
          </w:tcPr>
          <w:p w:rsidR="00DF2C31" w:rsidRPr="00DF2C31" w:rsidRDefault="00DF2C31" w:rsidP="00DF2C31"/>
        </w:tc>
        <w:tc>
          <w:tcPr>
            <w:tcW w:w="1800" w:type="dxa"/>
            <w:shd w:val="clear" w:color="auto" w:fill="auto"/>
            <w:vAlign w:val="center"/>
          </w:tcPr>
          <w:p w:rsidR="00DF2C31" w:rsidRPr="00DF2C31" w:rsidRDefault="00DF2C31" w:rsidP="00DF2C31"/>
        </w:tc>
        <w:tc>
          <w:tcPr>
            <w:tcW w:w="2478" w:type="dxa"/>
            <w:shd w:val="clear" w:color="auto" w:fill="auto"/>
            <w:vAlign w:val="center"/>
          </w:tcPr>
          <w:p w:rsidR="00DF2C31" w:rsidRPr="00DF2C31" w:rsidRDefault="00DF2C31" w:rsidP="00DF2C31"/>
        </w:tc>
        <w:tc>
          <w:tcPr>
            <w:tcW w:w="1134" w:type="dxa"/>
            <w:shd w:val="clear" w:color="auto" w:fill="auto"/>
            <w:vAlign w:val="center"/>
          </w:tcPr>
          <w:p w:rsidR="00DF2C31" w:rsidRPr="00DF2C31" w:rsidRDefault="00DF2C31" w:rsidP="00DF2C31"/>
        </w:tc>
        <w:tc>
          <w:tcPr>
            <w:tcW w:w="1276" w:type="dxa"/>
            <w:shd w:val="clear" w:color="auto" w:fill="auto"/>
            <w:vAlign w:val="center"/>
          </w:tcPr>
          <w:p w:rsidR="00DF2C31" w:rsidRPr="00DF2C31" w:rsidRDefault="00DF2C31" w:rsidP="00DF2C31"/>
        </w:tc>
        <w:tc>
          <w:tcPr>
            <w:tcW w:w="1052" w:type="dxa"/>
            <w:shd w:val="clear" w:color="auto" w:fill="auto"/>
            <w:vAlign w:val="center"/>
          </w:tcPr>
          <w:p w:rsidR="00DF2C31" w:rsidRPr="00DF2C31" w:rsidRDefault="00DF2C31" w:rsidP="00DF2C31"/>
        </w:tc>
        <w:tc>
          <w:tcPr>
            <w:tcW w:w="900" w:type="dxa"/>
            <w:shd w:val="clear" w:color="auto" w:fill="auto"/>
            <w:vAlign w:val="center"/>
          </w:tcPr>
          <w:p w:rsidR="00DF2C31" w:rsidRPr="00DF2C31" w:rsidRDefault="00DF2C31" w:rsidP="00DF2C31"/>
        </w:tc>
      </w:tr>
      <w:tr w:rsidR="00DF2C31" w:rsidRPr="00DF2C31" w:rsidTr="00736F21">
        <w:tc>
          <w:tcPr>
            <w:tcW w:w="1980" w:type="dxa"/>
            <w:shd w:val="clear" w:color="auto" w:fill="auto"/>
            <w:vAlign w:val="center"/>
          </w:tcPr>
          <w:p w:rsidR="00DF2C31" w:rsidRPr="00DF2C31" w:rsidRDefault="00DF2C31" w:rsidP="00DF2C31"/>
        </w:tc>
        <w:tc>
          <w:tcPr>
            <w:tcW w:w="1800" w:type="dxa"/>
            <w:shd w:val="clear" w:color="auto" w:fill="auto"/>
            <w:vAlign w:val="center"/>
          </w:tcPr>
          <w:p w:rsidR="00DF2C31" w:rsidRPr="00DF2C31" w:rsidRDefault="00DF2C31" w:rsidP="00DF2C31"/>
        </w:tc>
        <w:tc>
          <w:tcPr>
            <w:tcW w:w="2478" w:type="dxa"/>
            <w:shd w:val="clear" w:color="auto" w:fill="auto"/>
            <w:vAlign w:val="center"/>
          </w:tcPr>
          <w:p w:rsidR="00DF2C31" w:rsidRPr="00DF2C31" w:rsidRDefault="00DF2C31" w:rsidP="00DF2C31"/>
        </w:tc>
        <w:tc>
          <w:tcPr>
            <w:tcW w:w="1134" w:type="dxa"/>
            <w:shd w:val="clear" w:color="auto" w:fill="auto"/>
            <w:vAlign w:val="center"/>
          </w:tcPr>
          <w:p w:rsidR="00DF2C31" w:rsidRPr="00DF2C31" w:rsidRDefault="00DF2C31" w:rsidP="00DF2C31"/>
        </w:tc>
        <w:tc>
          <w:tcPr>
            <w:tcW w:w="1276" w:type="dxa"/>
            <w:shd w:val="clear" w:color="auto" w:fill="auto"/>
            <w:vAlign w:val="center"/>
          </w:tcPr>
          <w:p w:rsidR="00DF2C31" w:rsidRPr="00DF2C31" w:rsidRDefault="00DF2C31" w:rsidP="00DF2C31"/>
        </w:tc>
        <w:tc>
          <w:tcPr>
            <w:tcW w:w="1052" w:type="dxa"/>
            <w:shd w:val="clear" w:color="auto" w:fill="auto"/>
            <w:vAlign w:val="center"/>
          </w:tcPr>
          <w:p w:rsidR="00DF2C31" w:rsidRPr="00DF2C31" w:rsidRDefault="00DF2C31" w:rsidP="00DF2C31"/>
        </w:tc>
        <w:tc>
          <w:tcPr>
            <w:tcW w:w="900" w:type="dxa"/>
            <w:shd w:val="clear" w:color="auto" w:fill="auto"/>
            <w:vAlign w:val="center"/>
          </w:tcPr>
          <w:p w:rsidR="00DF2C31" w:rsidRPr="00DF2C31" w:rsidRDefault="00DF2C31" w:rsidP="00DF2C31"/>
        </w:tc>
      </w:tr>
      <w:tr w:rsidR="00DF2C31" w:rsidRPr="00DF2C31" w:rsidTr="00736F21">
        <w:tc>
          <w:tcPr>
            <w:tcW w:w="1980" w:type="dxa"/>
            <w:shd w:val="clear" w:color="auto" w:fill="auto"/>
            <w:vAlign w:val="center"/>
          </w:tcPr>
          <w:p w:rsidR="00DF2C31" w:rsidRPr="00DF2C31" w:rsidRDefault="00DF2C31" w:rsidP="00DF2C31"/>
        </w:tc>
        <w:tc>
          <w:tcPr>
            <w:tcW w:w="1800" w:type="dxa"/>
            <w:shd w:val="clear" w:color="auto" w:fill="auto"/>
            <w:vAlign w:val="center"/>
          </w:tcPr>
          <w:p w:rsidR="00DF2C31" w:rsidRPr="00DF2C31" w:rsidRDefault="00DF2C31" w:rsidP="00DF2C31"/>
        </w:tc>
        <w:tc>
          <w:tcPr>
            <w:tcW w:w="2478" w:type="dxa"/>
            <w:shd w:val="clear" w:color="auto" w:fill="auto"/>
            <w:vAlign w:val="center"/>
          </w:tcPr>
          <w:p w:rsidR="00DF2C31" w:rsidRPr="00DF2C31" w:rsidRDefault="00DF2C31" w:rsidP="00DF2C31"/>
        </w:tc>
        <w:tc>
          <w:tcPr>
            <w:tcW w:w="1134" w:type="dxa"/>
            <w:shd w:val="clear" w:color="auto" w:fill="auto"/>
            <w:vAlign w:val="center"/>
          </w:tcPr>
          <w:p w:rsidR="00DF2C31" w:rsidRPr="00DF2C31" w:rsidRDefault="00DF2C31" w:rsidP="00DF2C31"/>
        </w:tc>
        <w:tc>
          <w:tcPr>
            <w:tcW w:w="1276" w:type="dxa"/>
            <w:shd w:val="clear" w:color="auto" w:fill="auto"/>
            <w:vAlign w:val="center"/>
          </w:tcPr>
          <w:p w:rsidR="00DF2C31" w:rsidRPr="00DF2C31" w:rsidRDefault="00DF2C31" w:rsidP="00DF2C31"/>
        </w:tc>
        <w:tc>
          <w:tcPr>
            <w:tcW w:w="1052" w:type="dxa"/>
            <w:shd w:val="clear" w:color="auto" w:fill="auto"/>
            <w:vAlign w:val="center"/>
          </w:tcPr>
          <w:p w:rsidR="00DF2C31" w:rsidRPr="00DF2C31" w:rsidRDefault="00DF2C31" w:rsidP="00DF2C31"/>
        </w:tc>
        <w:tc>
          <w:tcPr>
            <w:tcW w:w="900" w:type="dxa"/>
            <w:shd w:val="clear" w:color="auto" w:fill="auto"/>
            <w:vAlign w:val="center"/>
          </w:tcPr>
          <w:p w:rsidR="00DF2C31" w:rsidRPr="00DF2C31" w:rsidRDefault="00DF2C31" w:rsidP="00DF2C31"/>
        </w:tc>
      </w:tr>
    </w:tbl>
    <w:p w:rsidR="00DF2C31" w:rsidRPr="00DF2C31" w:rsidRDefault="00DF2C31" w:rsidP="00DF2C31"/>
    <w:p w:rsidR="00DF2C31" w:rsidRPr="00DF2C31" w:rsidRDefault="00DF2C31" w:rsidP="00DF2C31"/>
    <w:p w:rsidR="00DF2C31" w:rsidRPr="00DF2C31" w:rsidRDefault="00DF2C31" w:rsidP="00736F21">
      <w:pPr>
        <w:pStyle w:val="Kop3genummerd"/>
      </w:pPr>
      <w:bookmarkStart w:id="52" w:name="_Toc236199484"/>
      <w:r w:rsidRPr="00DF2C31">
        <w:tab/>
      </w:r>
      <w:bookmarkStart w:id="53" w:name="_Toc472503387"/>
      <w:r w:rsidRPr="00DF2C31">
        <w:t>Past performance</w:t>
      </w:r>
      <w:bookmarkEnd w:id="52"/>
      <w:bookmarkEnd w:id="53"/>
    </w:p>
    <w:p w:rsidR="00DF2C31" w:rsidRPr="00DF2C31" w:rsidRDefault="00DF2C31" w:rsidP="00DF2C31">
      <w:pPr>
        <w:rPr>
          <w:i/>
        </w:rPr>
      </w:pPr>
      <w:r w:rsidRPr="00DF2C31">
        <w:rPr>
          <w:i/>
        </w:rPr>
        <w:t xml:space="preserve">Beschrijf hier of het onderzoeksteam in het verleden succesvolle </w:t>
      </w:r>
      <w:r w:rsidRPr="00DF2C31">
        <w:rPr>
          <w:b/>
          <w:i/>
          <w:u w:val="single"/>
        </w:rPr>
        <w:t>utilisatie</w:t>
      </w:r>
      <w:r w:rsidRPr="00DF2C31">
        <w:rPr>
          <w:i/>
        </w:rPr>
        <w:t xml:space="preserve"> heeft gerealiseerd. </w:t>
      </w:r>
      <w:r w:rsidRPr="00DF2C31">
        <w:rPr>
          <w:b/>
          <w:i/>
        </w:rPr>
        <w:t>Ontwerpende en construerende disciplines</w:t>
      </w:r>
      <w:r w:rsidRPr="00DF2C31">
        <w:rPr>
          <w:i/>
        </w:rPr>
        <w:t xml:space="preserve"> kunnen hier ook o.a. de sterkte van hun ontwerp-portfolio, prijzen, </w:t>
      </w:r>
      <w:proofErr w:type="spellStart"/>
      <w:r w:rsidRPr="00DF2C31">
        <w:rPr>
          <w:i/>
        </w:rPr>
        <w:t>awards</w:t>
      </w:r>
      <w:proofErr w:type="spellEnd"/>
      <w:r w:rsidRPr="00DF2C31">
        <w:rPr>
          <w:i/>
        </w:rPr>
        <w:t>, gewonnen prijsvragen en relevante adviserende posities opnemen.*</w:t>
      </w:r>
    </w:p>
    <w:p w:rsidR="00DF2C31" w:rsidRPr="00DF2C31" w:rsidRDefault="00DF2C31" w:rsidP="00DF2C31"/>
    <w:p w:rsidR="00DF2C31" w:rsidRPr="00DF2C31" w:rsidRDefault="00DF2C31" w:rsidP="00DF2C31"/>
    <w:p w:rsidR="00DF2C31" w:rsidRPr="00DF2C31" w:rsidRDefault="00DF2C31" w:rsidP="00736F21">
      <w:pPr>
        <w:pStyle w:val="Kop2genummerd"/>
      </w:pPr>
      <w:bookmarkStart w:id="54" w:name="_Toc236198130"/>
      <w:bookmarkStart w:id="55" w:name="_Toc236199485"/>
      <w:bookmarkStart w:id="56" w:name="_Toc472503388"/>
      <w:proofErr w:type="spellStart"/>
      <w:r w:rsidRPr="00DF2C31">
        <w:t>Intellectual</w:t>
      </w:r>
      <w:proofErr w:type="spellEnd"/>
      <w:r w:rsidRPr="00DF2C31">
        <w:t xml:space="preserve"> property</w:t>
      </w:r>
      <w:bookmarkEnd w:id="54"/>
      <w:bookmarkEnd w:id="55"/>
      <w:bookmarkEnd w:id="56"/>
    </w:p>
    <w:p w:rsidR="00DF2C31" w:rsidRPr="00DF2C31" w:rsidRDefault="00DF2C31" w:rsidP="00DF2C31">
      <w:pPr>
        <w:rPr>
          <w:i/>
        </w:rPr>
      </w:pPr>
      <w:r w:rsidRPr="00DF2C31">
        <w:rPr>
          <w:i/>
        </w:rPr>
        <w:t xml:space="preserve">Vermeld hier alle voor de onderzoeksaanvraag relevante informatie m.b.t. het IE-beleid van </w:t>
      </w:r>
      <w:r w:rsidR="00CC05EC">
        <w:rPr>
          <w:i/>
        </w:rPr>
        <w:t>NWO-domein TTW</w:t>
      </w:r>
      <w:r w:rsidRPr="00DF2C31">
        <w:rPr>
          <w:i/>
        </w:rPr>
        <w:t>. Het verstrekken van de gevraagde informatie is verplicht.*</w:t>
      </w:r>
    </w:p>
    <w:p w:rsidR="00DF2C31" w:rsidRPr="00DF2C31" w:rsidRDefault="00DF2C31" w:rsidP="00DF2C31"/>
    <w:p w:rsidR="00DF2C31" w:rsidRPr="00DF2C31" w:rsidRDefault="00DF2C31" w:rsidP="00DF2C31"/>
    <w:p w:rsidR="00DF2C31" w:rsidRPr="00DF2C31" w:rsidRDefault="00CC05EC" w:rsidP="00736F21">
      <w:pPr>
        <w:pStyle w:val="Kop3genummerd"/>
      </w:pPr>
      <w:bookmarkStart w:id="57" w:name="_Toc236199486"/>
      <w:bookmarkStart w:id="58" w:name="_Toc472503389"/>
      <w:r w:rsidRPr="00CC05EC">
        <w:tab/>
      </w:r>
      <w:proofErr w:type="spellStart"/>
      <w:r w:rsidR="00DF2C31" w:rsidRPr="00DF2C31">
        <w:t>Contracts</w:t>
      </w:r>
      <w:bookmarkEnd w:id="57"/>
      <w:bookmarkEnd w:id="58"/>
      <w:proofErr w:type="spellEnd"/>
    </w:p>
    <w:p w:rsidR="00DF2C31" w:rsidRPr="00DF2C31" w:rsidRDefault="00DF2C31" w:rsidP="00DF2C31">
      <w:pPr>
        <w:rPr>
          <w:i/>
        </w:rPr>
      </w:pPr>
      <w:r w:rsidRPr="00DF2C31">
        <w:rPr>
          <w:i/>
        </w:rPr>
        <w:t>Vermeld hier bestaande relevante contracten en/of overeenkomsten met derden (inclusief gebruikers). Geef aan of er belemmeringen zijn voor de utilisatie van de beoogde onderzoeksresultaten en motiveer of er nog voldoende kansen zijn om de beoogde onderzoeksresultaten te octrooieren/exploiteren.*</w:t>
      </w:r>
    </w:p>
    <w:p w:rsidR="00DF2C31" w:rsidRPr="00DF2C31" w:rsidRDefault="00DF2C31" w:rsidP="00DF2C31"/>
    <w:p w:rsidR="00DF2C31" w:rsidRPr="00DF2C31" w:rsidRDefault="00DF2C31" w:rsidP="00DF2C31"/>
    <w:p w:rsidR="00DF2C31" w:rsidRPr="00DF2C31" w:rsidRDefault="00DF2C31" w:rsidP="00736F21">
      <w:pPr>
        <w:pStyle w:val="Kop3genummerd"/>
      </w:pPr>
      <w:bookmarkStart w:id="59" w:name="_Toc236199487"/>
      <w:r w:rsidRPr="00DF2C31">
        <w:lastRenderedPageBreak/>
        <w:tab/>
      </w:r>
      <w:bookmarkStart w:id="60" w:name="_Toc472503390"/>
      <w:r w:rsidRPr="00DF2C31">
        <w:t>Patents</w:t>
      </w:r>
      <w:bookmarkEnd w:id="59"/>
      <w:bookmarkEnd w:id="60"/>
    </w:p>
    <w:p w:rsidR="00DF2C31" w:rsidRPr="00DF2C31" w:rsidRDefault="00DF2C31" w:rsidP="00DF2C31">
      <w:pPr>
        <w:rPr>
          <w:i/>
        </w:rPr>
      </w:pPr>
      <w:r w:rsidRPr="00DF2C31">
        <w:rPr>
          <w:i/>
        </w:rPr>
        <w:t>Geef hier een overzicht van relevante octrooien en/of octrooiaanvragen van betrokkenen en/of derden. Geef aan of er belemmeringen zijn voor de utilisatie van de beoogde onderzoeksresultaten en motiveer of er nog voldoende kansen zijn om de beoogde onderzoeksresultaten te octrooieren/exploiteren. Motiveer evt. waarom octrooieren (in uw vakgebied) niet opportuun is.*</w:t>
      </w:r>
    </w:p>
    <w:p w:rsidR="00DF2C31" w:rsidRPr="00DF2C31" w:rsidRDefault="00DF2C31" w:rsidP="00DF2C31"/>
    <w:p w:rsidR="00DF2C31" w:rsidRPr="00DF2C31" w:rsidRDefault="00DF2C31" w:rsidP="00DF2C31"/>
    <w:p w:rsidR="00DF2C31" w:rsidRPr="00736F21" w:rsidRDefault="00DF2C31" w:rsidP="00736F21">
      <w:pPr>
        <w:pStyle w:val="Kop2genummerd"/>
        <w:rPr>
          <w:lang w:val="en-US"/>
        </w:rPr>
      </w:pPr>
      <w:bookmarkStart w:id="61" w:name="_Toc236198131"/>
      <w:bookmarkStart w:id="62" w:name="_Toc236199488"/>
      <w:bookmarkStart w:id="63" w:name="_Toc472503391"/>
      <w:r w:rsidRPr="00736F21">
        <w:rPr>
          <w:lang w:val="en-US"/>
        </w:rPr>
        <w:t>Positioning of the project proposal</w:t>
      </w:r>
      <w:bookmarkEnd w:id="61"/>
      <w:bookmarkEnd w:id="62"/>
      <w:bookmarkEnd w:id="63"/>
    </w:p>
    <w:p w:rsidR="00DF2C31" w:rsidRPr="00DF2C31" w:rsidRDefault="00DF2C31" w:rsidP="00DF2C31">
      <w:pPr>
        <w:rPr>
          <w:i/>
        </w:rPr>
      </w:pPr>
      <w:r w:rsidRPr="00DF2C31">
        <w:rPr>
          <w:i/>
        </w:rPr>
        <w:t>Beschrijf hier in hoeverre de onderzoeksaanvraag zich onderscheidt van lopende onderzoeksinitiatieven. Vermeld ook relevante samenwerkingsverbanden met andere (</w:t>
      </w:r>
      <w:proofErr w:type="spellStart"/>
      <w:r w:rsidRPr="00DF2C31">
        <w:rPr>
          <w:i/>
        </w:rPr>
        <w:t>inter</w:t>
      </w:r>
      <w:proofErr w:type="spellEnd"/>
      <w:r w:rsidRPr="00DF2C31">
        <w:rPr>
          <w:i/>
        </w:rPr>
        <w:t>)nationale onderzoeksgroepen.*</w:t>
      </w:r>
    </w:p>
    <w:p w:rsidR="00DF2C31" w:rsidRPr="00DF2C31" w:rsidRDefault="00DF2C31" w:rsidP="00DF2C31"/>
    <w:p w:rsidR="00DF2C31" w:rsidRPr="00DF2C31" w:rsidRDefault="00DF2C31" w:rsidP="00DF2C31"/>
    <w:p w:rsidR="00DF2C31" w:rsidRPr="00736F21" w:rsidRDefault="00CC05EC" w:rsidP="00736F21">
      <w:pPr>
        <w:pStyle w:val="Kop3genummerd"/>
        <w:rPr>
          <w:lang w:val="en-US"/>
        </w:rPr>
      </w:pPr>
      <w:bookmarkStart w:id="64" w:name="_Toc236199489"/>
      <w:bookmarkStart w:id="65" w:name="_Toc472503392"/>
      <w:r w:rsidRPr="00CC05EC">
        <w:tab/>
      </w:r>
      <w:r w:rsidR="00DF2C31" w:rsidRPr="00736F21">
        <w:rPr>
          <w:lang w:val="en-US"/>
        </w:rPr>
        <w:t>Uniqueness of the proposed projec</w:t>
      </w:r>
      <w:bookmarkEnd w:id="64"/>
      <w:r w:rsidR="00DF2C31" w:rsidRPr="00736F21">
        <w:rPr>
          <w:lang w:val="en-US"/>
        </w:rPr>
        <w:t>t</w:t>
      </w:r>
      <w:bookmarkEnd w:id="65"/>
    </w:p>
    <w:p w:rsidR="00DF2C31" w:rsidRPr="00DF2C31" w:rsidRDefault="00DF2C31" w:rsidP="00DF2C31">
      <w:pPr>
        <w:rPr>
          <w:i/>
        </w:rPr>
      </w:pPr>
      <w:r w:rsidRPr="00DF2C31">
        <w:rPr>
          <w:i/>
        </w:rPr>
        <w:t>Geef aan waarin de onderzoeksaanvraag origineel en innovatief is.*</w:t>
      </w:r>
    </w:p>
    <w:p w:rsidR="00DF2C31" w:rsidRPr="00DF2C31" w:rsidRDefault="00DF2C31" w:rsidP="00DF2C31"/>
    <w:p w:rsidR="00DF2C31" w:rsidRPr="00DF2C31" w:rsidRDefault="00DF2C31" w:rsidP="00DF2C31"/>
    <w:p w:rsidR="00DF2C31" w:rsidRPr="00DF2C31" w:rsidRDefault="00DF2C31" w:rsidP="00736F21">
      <w:pPr>
        <w:pStyle w:val="Kop3genummerd"/>
      </w:pPr>
      <w:bookmarkStart w:id="66" w:name="_Toc236199490"/>
      <w:r w:rsidRPr="00DF2C31">
        <w:tab/>
      </w:r>
      <w:bookmarkStart w:id="67" w:name="_Toc472503393"/>
      <w:proofErr w:type="spellStart"/>
      <w:r w:rsidRPr="00DF2C31">
        <w:t>Embedding</w:t>
      </w:r>
      <w:proofErr w:type="spellEnd"/>
      <w:r w:rsidRPr="00DF2C31">
        <w:t xml:space="preserve"> of </w:t>
      </w:r>
      <w:proofErr w:type="spellStart"/>
      <w:r w:rsidRPr="00DF2C31">
        <w:t>the</w:t>
      </w:r>
      <w:proofErr w:type="spellEnd"/>
      <w:r w:rsidRPr="00DF2C31">
        <w:t xml:space="preserve"> </w:t>
      </w:r>
      <w:proofErr w:type="spellStart"/>
      <w:r w:rsidRPr="00DF2C31">
        <w:t>proposed</w:t>
      </w:r>
      <w:proofErr w:type="spellEnd"/>
      <w:r w:rsidRPr="00DF2C31">
        <w:t xml:space="preserve"> project</w:t>
      </w:r>
      <w:bookmarkEnd w:id="66"/>
      <w:bookmarkEnd w:id="67"/>
    </w:p>
    <w:p w:rsidR="00DF2C31" w:rsidRPr="00DF2C31" w:rsidRDefault="00DF2C31" w:rsidP="00DF2C31">
      <w:pPr>
        <w:rPr>
          <w:i/>
        </w:rPr>
      </w:pPr>
      <w:r w:rsidRPr="00DF2C31">
        <w:rPr>
          <w:i/>
        </w:rPr>
        <w:t>Geef nadere informatie over inpassing binnen lopende initiatieven van de onderzoeksgroep(en) en/of lopende onderzoeksprogramma’s van de onderzoeksinstelling(en).*</w:t>
      </w:r>
    </w:p>
    <w:p w:rsidR="00DF2C31" w:rsidRPr="00DF2C31" w:rsidRDefault="00DF2C31" w:rsidP="00DF2C31"/>
    <w:p w:rsidR="00DF2C31" w:rsidRPr="00DF2C31" w:rsidRDefault="00DF2C31" w:rsidP="00DF2C31"/>
    <w:p w:rsidR="00DF2C31" w:rsidRPr="00DF2C31" w:rsidRDefault="00DF2C31" w:rsidP="00736F21">
      <w:pPr>
        <w:pStyle w:val="Kop3genummerd"/>
      </w:pPr>
      <w:bookmarkStart w:id="68" w:name="_Toc236199491"/>
      <w:r w:rsidRPr="00DF2C31">
        <w:tab/>
      </w:r>
      <w:bookmarkStart w:id="69" w:name="_Toc472503394"/>
      <w:proofErr w:type="spellStart"/>
      <w:r w:rsidRPr="00DF2C31">
        <w:t>Request</w:t>
      </w:r>
      <w:proofErr w:type="spellEnd"/>
      <w:r w:rsidRPr="00DF2C31">
        <w:t xml:space="preserve"> </w:t>
      </w:r>
      <w:proofErr w:type="spellStart"/>
      <w:r w:rsidRPr="00DF2C31">
        <w:t>for</w:t>
      </w:r>
      <w:proofErr w:type="spellEnd"/>
      <w:r w:rsidRPr="00DF2C31">
        <w:t xml:space="preserve"> support </w:t>
      </w:r>
      <w:proofErr w:type="spellStart"/>
      <w:r w:rsidRPr="00DF2C31">
        <w:t>elsewhere</w:t>
      </w:r>
      <w:bookmarkEnd w:id="68"/>
      <w:bookmarkEnd w:id="69"/>
      <w:proofErr w:type="spellEnd"/>
    </w:p>
    <w:p w:rsidR="00DF2C31" w:rsidRPr="00DF2C31" w:rsidRDefault="00DF2C31" w:rsidP="00DF2C31">
      <w:pPr>
        <w:rPr>
          <w:i/>
        </w:rPr>
      </w:pPr>
      <w:r w:rsidRPr="00DF2C31">
        <w:rPr>
          <w:i/>
        </w:rPr>
        <w:t>Vermeld of ook elders financiering is aangevraagd.*</w:t>
      </w:r>
    </w:p>
    <w:p w:rsidR="00DF2C31" w:rsidRPr="00DF2C31" w:rsidRDefault="00DF2C31" w:rsidP="00DF2C31"/>
    <w:p w:rsidR="00DF2C31" w:rsidRPr="00DF2C31" w:rsidRDefault="00DF2C31" w:rsidP="00DF2C31"/>
    <w:p w:rsidR="00DF2C31" w:rsidRPr="00DF2C31" w:rsidRDefault="00DF2C31" w:rsidP="00736F21">
      <w:pPr>
        <w:pStyle w:val="Kop2genummerd"/>
      </w:pPr>
      <w:bookmarkStart w:id="70" w:name="_Toc236198132"/>
      <w:bookmarkStart w:id="71" w:name="_Toc236199492"/>
      <w:bookmarkStart w:id="72" w:name="_Toc472503395"/>
      <w:r w:rsidRPr="00DF2C31">
        <w:t>Financial planning</w:t>
      </w:r>
      <w:bookmarkEnd w:id="70"/>
      <w:bookmarkEnd w:id="71"/>
      <w:bookmarkEnd w:id="72"/>
    </w:p>
    <w:p w:rsidR="00DF2C31" w:rsidRPr="00DF2C31" w:rsidRDefault="00DF2C31" w:rsidP="00DF2C31"/>
    <w:p w:rsidR="00DF2C31" w:rsidRPr="00DF2C31" w:rsidRDefault="00DF2C31" w:rsidP="00736F21">
      <w:pPr>
        <w:pStyle w:val="Kop3genummerd"/>
      </w:pPr>
      <w:bookmarkStart w:id="73" w:name="_Toc236199493"/>
      <w:bookmarkStart w:id="74" w:name="_Toc472503396"/>
      <w:r w:rsidRPr="00DF2C31">
        <w:tab/>
      </w:r>
      <w:proofErr w:type="spellStart"/>
      <w:r w:rsidRPr="00DF2C31">
        <w:t>Personnel</w:t>
      </w:r>
      <w:proofErr w:type="spellEnd"/>
      <w:r w:rsidRPr="00DF2C31">
        <w:t xml:space="preserve"> </w:t>
      </w:r>
      <w:proofErr w:type="spellStart"/>
      <w:r w:rsidRPr="00DF2C31">
        <w:t>positions</w:t>
      </w:r>
      <w:bookmarkEnd w:id="73"/>
      <w:bookmarkEnd w:id="74"/>
      <w:proofErr w:type="spellEnd"/>
    </w:p>
    <w:p w:rsidR="00DF2C31" w:rsidRPr="00DF2C31" w:rsidRDefault="00DF2C31" w:rsidP="00DF2C31"/>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518"/>
        <w:gridCol w:w="645"/>
        <w:gridCol w:w="975"/>
        <w:gridCol w:w="1980"/>
        <w:gridCol w:w="3240"/>
      </w:tblGrid>
      <w:tr w:rsidR="00DF2C31" w:rsidRPr="00DF2C31" w:rsidTr="003E0807">
        <w:trPr>
          <w:trHeight w:val="495"/>
        </w:trPr>
        <w:tc>
          <w:tcPr>
            <w:tcW w:w="1005" w:type="dxa"/>
            <w:shd w:val="clear" w:color="auto" w:fill="C0C0C0"/>
            <w:vAlign w:val="center"/>
          </w:tcPr>
          <w:p w:rsidR="00DF2C31" w:rsidRPr="00DF2C31" w:rsidRDefault="00DF2C31" w:rsidP="00DF2C31">
            <w:proofErr w:type="spellStart"/>
            <w:r w:rsidRPr="00DF2C31">
              <w:t>Position</w:t>
            </w:r>
            <w:proofErr w:type="spellEnd"/>
          </w:p>
        </w:tc>
        <w:tc>
          <w:tcPr>
            <w:tcW w:w="1518" w:type="dxa"/>
            <w:shd w:val="clear" w:color="auto" w:fill="C0C0C0"/>
            <w:vAlign w:val="center"/>
          </w:tcPr>
          <w:p w:rsidR="00DF2C31" w:rsidRPr="00DF2C31" w:rsidRDefault="00DF2C31" w:rsidP="00DF2C31">
            <w:pPr>
              <w:rPr>
                <w:lang w:val="en-US"/>
              </w:rPr>
            </w:pPr>
            <w:r w:rsidRPr="00DF2C31">
              <w:rPr>
                <w:lang w:val="en-US"/>
              </w:rPr>
              <w:t>Category</w:t>
            </w:r>
            <w:r w:rsidRPr="00DF2C31">
              <w:rPr>
                <w:vertAlign w:val="superscript"/>
                <w:lang w:val="en-US"/>
              </w:rPr>
              <w:t>1</w:t>
            </w:r>
          </w:p>
          <w:p w:rsidR="00DF2C31" w:rsidRPr="00DF2C31" w:rsidRDefault="00DF2C31" w:rsidP="00DF2C31">
            <w:pPr>
              <w:rPr>
                <w:i/>
                <w:lang w:val="en-US"/>
              </w:rPr>
            </w:pPr>
            <w:r w:rsidRPr="00DF2C31">
              <w:rPr>
                <w:i/>
                <w:lang w:val="en-US"/>
              </w:rPr>
              <w:t xml:space="preserve">PhD, Postdoc, NSP, SP, </w:t>
            </w:r>
            <w:proofErr w:type="spellStart"/>
            <w:r w:rsidRPr="00DF2C31">
              <w:rPr>
                <w:i/>
                <w:lang w:val="en-US"/>
              </w:rPr>
              <w:t>PDEng</w:t>
            </w:r>
            <w:proofErr w:type="spellEnd"/>
          </w:p>
        </w:tc>
        <w:tc>
          <w:tcPr>
            <w:tcW w:w="645" w:type="dxa"/>
            <w:shd w:val="clear" w:color="auto" w:fill="C0C0C0"/>
            <w:vAlign w:val="center"/>
          </w:tcPr>
          <w:p w:rsidR="00DF2C31" w:rsidRPr="00DF2C31" w:rsidRDefault="00DF2C31" w:rsidP="00DF2C31">
            <w:r w:rsidRPr="00DF2C31">
              <w:t>fte</w:t>
            </w:r>
          </w:p>
        </w:tc>
        <w:tc>
          <w:tcPr>
            <w:tcW w:w="975" w:type="dxa"/>
            <w:shd w:val="clear" w:color="auto" w:fill="C0C0C0"/>
            <w:vAlign w:val="center"/>
          </w:tcPr>
          <w:p w:rsidR="00DF2C31" w:rsidRPr="00DF2C31" w:rsidRDefault="00DF2C31" w:rsidP="00DF2C31">
            <w:proofErr w:type="spellStart"/>
            <w:r w:rsidRPr="00DF2C31">
              <w:t>Months</w:t>
            </w:r>
            <w:proofErr w:type="spellEnd"/>
          </w:p>
        </w:tc>
        <w:tc>
          <w:tcPr>
            <w:tcW w:w="1980" w:type="dxa"/>
            <w:shd w:val="clear" w:color="auto" w:fill="C0C0C0"/>
            <w:noWrap/>
            <w:vAlign w:val="center"/>
          </w:tcPr>
          <w:p w:rsidR="00DF2C31" w:rsidRPr="00DF2C31" w:rsidRDefault="00DF2C31" w:rsidP="00DF2C31">
            <w:proofErr w:type="spellStart"/>
            <w:r w:rsidRPr="00DF2C31">
              <w:t>Tariff</w:t>
            </w:r>
            <w:proofErr w:type="spellEnd"/>
            <w:r w:rsidRPr="00DF2C31">
              <w:t xml:space="preserve"> </w:t>
            </w:r>
          </w:p>
          <w:p w:rsidR="00DF2C31" w:rsidRPr="00DF2C31" w:rsidRDefault="00DF2C31" w:rsidP="00DF2C31">
            <w:r w:rsidRPr="00DF2C31">
              <w:t>(zie salaristabel)*</w:t>
            </w:r>
          </w:p>
        </w:tc>
        <w:tc>
          <w:tcPr>
            <w:tcW w:w="3240" w:type="dxa"/>
            <w:shd w:val="clear" w:color="auto" w:fill="C0C0C0"/>
            <w:vAlign w:val="center"/>
          </w:tcPr>
          <w:p w:rsidR="00DF2C31" w:rsidRPr="00DF2C31" w:rsidRDefault="00DF2C31" w:rsidP="00DF2C31">
            <w:r w:rsidRPr="00DF2C31">
              <w:t>Name (</w:t>
            </w:r>
            <w:proofErr w:type="spellStart"/>
            <w:r w:rsidRPr="00DF2C31">
              <w:t>optional</w:t>
            </w:r>
            <w:proofErr w:type="spellEnd"/>
            <w:r w:rsidRPr="00DF2C31">
              <w:t>)</w:t>
            </w:r>
          </w:p>
        </w:tc>
      </w:tr>
      <w:tr w:rsidR="00DF2C31" w:rsidRPr="00DF2C31" w:rsidTr="003E0807">
        <w:trPr>
          <w:trHeight w:val="255"/>
        </w:trPr>
        <w:tc>
          <w:tcPr>
            <w:tcW w:w="1005" w:type="dxa"/>
            <w:shd w:val="clear" w:color="auto" w:fill="auto"/>
            <w:noWrap/>
            <w:vAlign w:val="center"/>
          </w:tcPr>
          <w:p w:rsidR="00DF2C31" w:rsidRPr="00DF2C31" w:rsidRDefault="00DF2C31" w:rsidP="00DF2C31">
            <w:r w:rsidRPr="00DF2C31">
              <w:t>1</w:t>
            </w:r>
          </w:p>
        </w:tc>
        <w:tc>
          <w:tcPr>
            <w:tcW w:w="1518" w:type="dxa"/>
            <w:shd w:val="clear" w:color="auto" w:fill="auto"/>
            <w:noWrap/>
            <w:vAlign w:val="center"/>
          </w:tcPr>
          <w:p w:rsidR="00DF2C31" w:rsidRPr="00DF2C31" w:rsidRDefault="00DF2C31" w:rsidP="00DF2C31"/>
        </w:tc>
        <w:tc>
          <w:tcPr>
            <w:tcW w:w="645" w:type="dxa"/>
            <w:shd w:val="clear" w:color="auto" w:fill="auto"/>
            <w:noWrap/>
            <w:vAlign w:val="center"/>
          </w:tcPr>
          <w:p w:rsidR="00DF2C31" w:rsidRPr="00DF2C31" w:rsidRDefault="00DF2C31" w:rsidP="00DF2C31"/>
        </w:tc>
        <w:tc>
          <w:tcPr>
            <w:tcW w:w="975" w:type="dxa"/>
            <w:shd w:val="clear" w:color="auto" w:fill="auto"/>
            <w:noWrap/>
            <w:vAlign w:val="center"/>
          </w:tcPr>
          <w:p w:rsidR="00DF2C31" w:rsidRPr="00DF2C31" w:rsidRDefault="00DF2C31" w:rsidP="00DF2C31"/>
        </w:tc>
        <w:tc>
          <w:tcPr>
            <w:tcW w:w="1980" w:type="dxa"/>
            <w:shd w:val="clear" w:color="auto" w:fill="auto"/>
            <w:noWrap/>
            <w:vAlign w:val="center"/>
          </w:tcPr>
          <w:p w:rsidR="00DF2C31" w:rsidRPr="00DF2C31" w:rsidRDefault="00DF2C31" w:rsidP="00DF2C31">
            <w:r w:rsidRPr="00DF2C31">
              <w:t xml:space="preserve">€ </w:t>
            </w:r>
          </w:p>
        </w:tc>
        <w:tc>
          <w:tcPr>
            <w:tcW w:w="3240" w:type="dxa"/>
            <w:shd w:val="clear" w:color="auto" w:fill="auto"/>
            <w:vAlign w:val="center"/>
          </w:tcPr>
          <w:p w:rsidR="00DF2C31" w:rsidRPr="00DF2C31" w:rsidRDefault="00DF2C31" w:rsidP="00DF2C31"/>
        </w:tc>
      </w:tr>
      <w:tr w:rsidR="00DF2C31" w:rsidRPr="00DF2C31" w:rsidTr="003E0807">
        <w:trPr>
          <w:trHeight w:val="255"/>
        </w:trPr>
        <w:tc>
          <w:tcPr>
            <w:tcW w:w="1005" w:type="dxa"/>
            <w:shd w:val="clear" w:color="auto" w:fill="auto"/>
            <w:noWrap/>
            <w:vAlign w:val="center"/>
          </w:tcPr>
          <w:p w:rsidR="00DF2C31" w:rsidRPr="00DF2C31" w:rsidRDefault="00DF2C31" w:rsidP="00DF2C31">
            <w:r w:rsidRPr="00DF2C31">
              <w:t>2</w:t>
            </w:r>
          </w:p>
        </w:tc>
        <w:tc>
          <w:tcPr>
            <w:tcW w:w="1518" w:type="dxa"/>
            <w:shd w:val="clear" w:color="auto" w:fill="auto"/>
            <w:noWrap/>
            <w:vAlign w:val="center"/>
          </w:tcPr>
          <w:p w:rsidR="00DF2C31" w:rsidRPr="00DF2C31" w:rsidRDefault="00DF2C31" w:rsidP="00DF2C31"/>
        </w:tc>
        <w:tc>
          <w:tcPr>
            <w:tcW w:w="645" w:type="dxa"/>
            <w:shd w:val="clear" w:color="auto" w:fill="auto"/>
            <w:noWrap/>
            <w:vAlign w:val="center"/>
          </w:tcPr>
          <w:p w:rsidR="00DF2C31" w:rsidRPr="00DF2C31" w:rsidRDefault="00DF2C31" w:rsidP="00DF2C31"/>
        </w:tc>
        <w:tc>
          <w:tcPr>
            <w:tcW w:w="975" w:type="dxa"/>
            <w:shd w:val="clear" w:color="auto" w:fill="auto"/>
            <w:noWrap/>
            <w:vAlign w:val="center"/>
          </w:tcPr>
          <w:p w:rsidR="00DF2C31" w:rsidRPr="00DF2C31" w:rsidRDefault="00DF2C31" w:rsidP="00DF2C31"/>
        </w:tc>
        <w:tc>
          <w:tcPr>
            <w:tcW w:w="1980" w:type="dxa"/>
            <w:shd w:val="clear" w:color="auto" w:fill="auto"/>
            <w:noWrap/>
            <w:vAlign w:val="center"/>
          </w:tcPr>
          <w:p w:rsidR="00DF2C31" w:rsidRPr="00DF2C31" w:rsidRDefault="00DF2C31" w:rsidP="00DF2C31">
            <w:r w:rsidRPr="00DF2C31">
              <w:t xml:space="preserve">€ </w:t>
            </w:r>
          </w:p>
        </w:tc>
        <w:tc>
          <w:tcPr>
            <w:tcW w:w="3240" w:type="dxa"/>
            <w:shd w:val="clear" w:color="auto" w:fill="auto"/>
            <w:vAlign w:val="center"/>
          </w:tcPr>
          <w:p w:rsidR="00DF2C31" w:rsidRPr="00DF2C31" w:rsidRDefault="00DF2C31" w:rsidP="00DF2C31"/>
        </w:tc>
      </w:tr>
      <w:tr w:rsidR="00DF2C31" w:rsidRPr="00DF2C31" w:rsidTr="003E0807">
        <w:trPr>
          <w:trHeight w:val="255"/>
        </w:trPr>
        <w:tc>
          <w:tcPr>
            <w:tcW w:w="1005" w:type="dxa"/>
            <w:shd w:val="clear" w:color="auto" w:fill="auto"/>
            <w:noWrap/>
            <w:vAlign w:val="center"/>
          </w:tcPr>
          <w:p w:rsidR="00DF2C31" w:rsidRPr="00DF2C31" w:rsidRDefault="00DF2C31" w:rsidP="00DF2C31">
            <w:r w:rsidRPr="00DF2C31">
              <w:t>3</w:t>
            </w:r>
          </w:p>
        </w:tc>
        <w:tc>
          <w:tcPr>
            <w:tcW w:w="1518" w:type="dxa"/>
            <w:shd w:val="clear" w:color="auto" w:fill="auto"/>
            <w:noWrap/>
            <w:vAlign w:val="center"/>
          </w:tcPr>
          <w:p w:rsidR="00DF2C31" w:rsidRPr="00DF2C31" w:rsidRDefault="00DF2C31" w:rsidP="00DF2C31"/>
        </w:tc>
        <w:tc>
          <w:tcPr>
            <w:tcW w:w="645" w:type="dxa"/>
            <w:shd w:val="clear" w:color="auto" w:fill="auto"/>
            <w:noWrap/>
            <w:vAlign w:val="center"/>
          </w:tcPr>
          <w:p w:rsidR="00DF2C31" w:rsidRPr="00DF2C31" w:rsidRDefault="00DF2C31" w:rsidP="00DF2C31"/>
        </w:tc>
        <w:tc>
          <w:tcPr>
            <w:tcW w:w="975" w:type="dxa"/>
            <w:shd w:val="clear" w:color="auto" w:fill="auto"/>
            <w:noWrap/>
            <w:vAlign w:val="center"/>
          </w:tcPr>
          <w:p w:rsidR="00DF2C31" w:rsidRPr="00DF2C31" w:rsidRDefault="00DF2C31" w:rsidP="00DF2C31"/>
        </w:tc>
        <w:tc>
          <w:tcPr>
            <w:tcW w:w="1980" w:type="dxa"/>
            <w:shd w:val="clear" w:color="auto" w:fill="auto"/>
            <w:noWrap/>
            <w:vAlign w:val="center"/>
          </w:tcPr>
          <w:p w:rsidR="00DF2C31" w:rsidRPr="00DF2C31" w:rsidRDefault="00DF2C31" w:rsidP="00DF2C31">
            <w:r w:rsidRPr="00DF2C31">
              <w:t xml:space="preserve">€ </w:t>
            </w:r>
          </w:p>
        </w:tc>
        <w:tc>
          <w:tcPr>
            <w:tcW w:w="3240" w:type="dxa"/>
            <w:shd w:val="clear" w:color="auto" w:fill="auto"/>
            <w:vAlign w:val="center"/>
          </w:tcPr>
          <w:p w:rsidR="00DF2C31" w:rsidRPr="00DF2C31" w:rsidRDefault="00DF2C31" w:rsidP="00DF2C31"/>
        </w:tc>
      </w:tr>
      <w:tr w:rsidR="00DF2C31" w:rsidRPr="00DF2C31" w:rsidTr="003E0807">
        <w:trPr>
          <w:trHeight w:val="255"/>
        </w:trPr>
        <w:tc>
          <w:tcPr>
            <w:tcW w:w="1005" w:type="dxa"/>
            <w:shd w:val="clear" w:color="auto" w:fill="auto"/>
            <w:noWrap/>
            <w:vAlign w:val="center"/>
          </w:tcPr>
          <w:p w:rsidR="00DF2C31" w:rsidRPr="00DF2C31" w:rsidRDefault="00DF2C31" w:rsidP="00DF2C31">
            <w:r w:rsidRPr="00DF2C31">
              <w:t>4</w:t>
            </w:r>
          </w:p>
        </w:tc>
        <w:tc>
          <w:tcPr>
            <w:tcW w:w="1518" w:type="dxa"/>
            <w:shd w:val="clear" w:color="auto" w:fill="auto"/>
            <w:noWrap/>
            <w:vAlign w:val="center"/>
          </w:tcPr>
          <w:p w:rsidR="00DF2C31" w:rsidRPr="00DF2C31" w:rsidRDefault="00DF2C31" w:rsidP="00DF2C31"/>
        </w:tc>
        <w:tc>
          <w:tcPr>
            <w:tcW w:w="645" w:type="dxa"/>
            <w:shd w:val="clear" w:color="auto" w:fill="auto"/>
            <w:noWrap/>
            <w:vAlign w:val="center"/>
          </w:tcPr>
          <w:p w:rsidR="00DF2C31" w:rsidRPr="00DF2C31" w:rsidRDefault="00DF2C31" w:rsidP="00DF2C31"/>
        </w:tc>
        <w:tc>
          <w:tcPr>
            <w:tcW w:w="975" w:type="dxa"/>
            <w:shd w:val="clear" w:color="auto" w:fill="auto"/>
            <w:noWrap/>
            <w:vAlign w:val="center"/>
          </w:tcPr>
          <w:p w:rsidR="00DF2C31" w:rsidRPr="00DF2C31" w:rsidRDefault="00DF2C31" w:rsidP="00DF2C31"/>
        </w:tc>
        <w:tc>
          <w:tcPr>
            <w:tcW w:w="1980" w:type="dxa"/>
            <w:shd w:val="clear" w:color="auto" w:fill="auto"/>
            <w:noWrap/>
            <w:vAlign w:val="center"/>
          </w:tcPr>
          <w:p w:rsidR="00DF2C31" w:rsidRPr="00DF2C31" w:rsidRDefault="00DF2C31" w:rsidP="00DF2C31">
            <w:r w:rsidRPr="00DF2C31">
              <w:t xml:space="preserve">€ </w:t>
            </w:r>
          </w:p>
        </w:tc>
        <w:tc>
          <w:tcPr>
            <w:tcW w:w="3240" w:type="dxa"/>
            <w:shd w:val="clear" w:color="auto" w:fill="auto"/>
            <w:vAlign w:val="center"/>
          </w:tcPr>
          <w:p w:rsidR="00DF2C31" w:rsidRPr="00DF2C31" w:rsidRDefault="00DF2C31" w:rsidP="00DF2C31"/>
        </w:tc>
      </w:tr>
    </w:tbl>
    <w:p w:rsidR="00DF2C31" w:rsidRPr="00DF2C31" w:rsidRDefault="00DF2C31" w:rsidP="00DF2C31">
      <w:pPr>
        <w:rPr>
          <w:lang w:val="en-US"/>
        </w:rPr>
      </w:pPr>
      <w:r w:rsidRPr="00DF2C31">
        <w:rPr>
          <w:vertAlign w:val="superscript"/>
          <w:lang w:val="en-US"/>
        </w:rPr>
        <w:t>1</w:t>
      </w:r>
      <w:r w:rsidRPr="00DF2C31">
        <w:rPr>
          <w:lang w:val="en-US"/>
        </w:rPr>
        <w:t xml:space="preserve"> (N)SP (non-)scientific personnel; </w:t>
      </w:r>
      <w:proofErr w:type="spellStart"/>
      <w:r w:rsidRPr="00DF2C31">
        <w:rPr>
          <w:lang w:val="en-US"/>
        </w:rPr>
        <w:t>PDEng</w:t>
      </w:r>
      <w:proofErr w:type="spellEnd"/>
      <w:r w:rsidRPr="00DF2C31">
        <w:rPr>
          <w:lang w:val="en-US"/>
        </w:rPr>
        <w:t xml:space="preserve"> Professional Doctorate in Engineering</w:t>
      </w:r>
    </w:p>
    <w:p w:rsidR="00DF2C31" w:rsidRPr="00DF2C31" w:rsidRDefault="00DF2C31" w:rsidP="00DF2C31">
      <w:pPr>
        <w:rPr>
          <w:lang w:val="en-US"/>
        </w:rPr>
      </w:pPr>
    </w:p>
    <w:p w:rsidR="00DF2C31" w:rsidRPr="00DF2C31" w:rsidRDefault="00CC05EC" w:rsidP="00736F21">
      <w:pPr>
        <w:pStyle w:val="Kop3genummerd"/>
      </w:pPr>
      <w:bookmarkStart w:id="75" w:name="_Toc236199494"/>
      <w:bookmarkStart w:id="76" w:name="_Toc472503397"/>
      <w:r w:rsidRPr="00195180">
        <w:rPr>
          <w:lang w:val="en-US"/>
        </w:rPr>
        <w:tab/>
      </w:r>
      <w:proofErr w:type="spellStart"/>
      <w:r w:rsidR="00DF2C31" w:rsidRPr="00DF2C31">
        <w:t>Consumables</w:t>
      </w:r>
      <w:bookmarkEnd w:id="75"/>
      <w:bookmarkEnd w:id="76"/>
      <w:proofErr w:type="spellEnd"/>
    </w:p>
    <w:p w:rsidR="00DF2C31" w:rsidRPr="00DF2C31" w:rsidRDefault="00DF2C31" w:rsidP="00DF2C31">
      <w:pPr>
        <w:rPr>
          <w:i/>
        </w:rPr>
      </w:pPr>
      <w:r w:rsidRPr="00DF2C31">
        <w:rPr>
          <w:i/>
        </w:rPr>
        <w:t>Specificatie van de kosten</w:t>
      </w:r>
      <w:r w:rsidR="00516DE7">
        <w:rPr>
          <w:i/>
        </w:rPr>
        <w:t xml:space="preserve"> inclusief bedragen en inclusief btw</w:t>
      </w:r>
      <w:r w:rsidRPr="00DF2C31">
        <w:rPr>
          <w:i/>
        </w:rPr>
        <w:t>.*</w:t>
      </w:r>
    </w:p>
    <w:p w:rsidR="00DF2C31" w:rsidRPr="00DF2C31" w:rsidRDefault="00DF2C31" w:rsidP="00DF2C31"/>
    <w:p w:rsidR="00DF2C31" w:rsidRPr="00DF2C31" w:rsidRDefault="00DF2C31" w:rsidP="00DF2C31">
      <w:pPr>
        <w:rPr>
          <w:i/>
        </w:rPr>
      </w:pPr>
    </w:p>
    <w:p w:rsidR="00DF2C31" w:rsidRPr="00DF2C31" w:rsidRDefault="00DF2C31" w:rsidP="00736F21">
      <w:pPr>
        <w:pStyle w:val="Kop3genummerd"/>
      </w:pPr>
      <w:bookmarkStart w:id="77" w:name="_Toc236199495"/>
      <w:bookmarkStart w:id="78" w:name="_Toc472503398"/>
      <w:r w:rsidRPr="00DF2C31">
        <w:tab/>
        <w:t xml:space="preserve">Travel </w:t>
      </w:r>
      <w:proofErr w:type="spellStart"/>
      <w:r w:rsidRPr="00DF2C31">
        <w:t>abroad</w:t>
      </w:r>
      <w:bookmarkEnd w:id="77"/>
      <w:bookmarkEnd w:id="78"/>
      <w:proofErr w:type="spellEnd"/>
    </w:p>
    <w:p w:rsidR="00DF2C31" w:rsidRPr="00DF2C31" w:rsidRDefault="00DF2C31" w:rsidP="00DF2C31">
      <w:pPr>
        <w:rPr>
          <w:i/>
        </w:rPr>
      </w:pPr>
      <w:r w:rsidRPr="00DF2C31">
        <w:rPr>
          <w:i/>
        </w:rPr>
        <w:t>Specificatie van de kosten inclusief bedragen. Motiveer de kosten voor (mede)aanvragers.*</w:t>
      </w:r>
    </w:p>
    <w:p w:rsidR="00DF2C31" w:rsidRPr="00DF2C31" w:rsidRDefault="00DF2C31" w:rsidP="00DF2C31"/>
    <w:p w:rsidR="00DF2C31" w:rsidRPr="00DF2C31" w:rsidRDefault="00DF2C31" w:rsidP="00DF2C31"/>
    <w:p w:rsidR="00DF2C31" w:rsidRPr="00DF2C31" w:rsidRDefault="00DF2C31" w:rsidP="00736F21">
      <w:pPr>
        <w:pStyle w:val="Kop3genummerd"/>
      </w:pPr>
      <w:bookmarkStart w:id="79" w:name="_Toc236199496"/>
      <w:bookmarkStart w:id="80" w:name="_Toc472503399"/>
      <w:r w:rsidRPr="00DF2C31">
        <w:tab/>
      </w:r>
      <w:proofErr w:type="spellStart"/>
      <w:r w:rsidRPr="00DF2C31">
        <w:t>Investments</w:t>
      </w:r>
      <w:bookmarkEnd w:id="79"/>
      <w:bookmarkEnd w:id="80"/>
      <w:proofErr w:type="spellEnd"/>
    </w:p>
    <w:p w:rsidR="00DF2C31" w:rsidRPr="00DF2C31" w:rsidRDefault="00DF2C31" w:rsidP="00DF2C31">
      <w:pPr>
        <w:rPr>
          <w:i/>
        </w:rPr>
      </w:pPr>
      <w:r w:rsidRPr="00DF2C31">
        <w:rPr>
          <w:i/>
        </w:rPr>
        <w:t xml:space="preserve">Specificatie van de kosten </w:t>
      </w:r>
      <w:r w:rsidR="00516DE7">
        <w:rPr>
          <w:i/>
        </w:rPr>
        <w:t>inclusief bedragen en inclusief btw</w:t>
      </w:r>
      <w:r w:rsidRPr="00DF2C31">
        <w:rPr>
          <w:i/>
        </w:rPr>
        <w:t>.*</w:t>
      </w:r>
    </w:p>
    <w:p w:rsidR="00DF2C31" w:rsidRPr="00DF2C31" w:rsidRDefault="00DF2C31" w:rsidP="00DF2C31"/>
    <w:p w:rsidR="00DF2C31" w:rsidRPr="00DF2C31" w:rsidRDefault="00DF2C31" w:rsidP="00736F21">
      <w:pPr>
        <w:pStyle w:val="Kop3genummerd"/>
      </w:pPr>
      <w:bookmarkStart w:id="81" w:name="_Toc236199497"/>
      <w:bookmarkStart w:id="82" w:name="_Toc472503400"/>
      <w:r w:rsidRPr="00DF2C31">
        <w:lastRenderedPageBreak/>
        <w:tab/>
      </w:r>
      <w:proofErr w:type="spellStart"/>
      <w:r w:rsidRPr="00DF2C31">
        <w:t>Contribution</w:t>
      </w:r>
      <w:proofErr w:type="spellEnd"/>
      <w:r w:rsidRPr="00DF2C31">
        <w:t xml:space="preserve"> </w:t>
      </w:r>
      <w:proofErr w:type="spellStart"/>
      <w:r w:rsidRPr="00DF2C31">
        <w:t>from</w:t>
      </w:r>
      <w:proofErr w:type="spellEnd"/>
      <w:r w:rsidRPr="00DF2C31">
        <w:t xml:space="preserve"> users</w:t>
      </w:r>
      <w:bookmarkEnd w:id="81"/>
      <w:bookmarkEnd w:id="82"/>
    </w:p>
    <w:p w:rsidR="00DF2C31" w:rsidRPr="00DF2C31" w:rsidRDefault="00DF2C31" w:rsidP="00DF2C31">
      <w:pPr>
        <w:rPr>
          <w:i/>
        </w:rPr>
      </w:pPr>
      <w:r w:rsidRPr="00DF2C31">
        <w:rPr>
          <w:i/>
        </w:rPr>
        <w:t xml:space="preserve">Vermeld hier de financiële en/of gekapitaliseerde en gespecificeerde personele en/of materiële bijdragen van gebruiker(s). Vermeld hier ook of indirect (via </w:t>
      </w:r>
      <w:proofErr w:type="spellStart"/>
      <w:r w:rsidRPr="00DF2C31">
        <w:rPr>
          <w:i/>
        </w:rPr>
        <w:t>consumables</w:t>
      </w:r>
      <w:proofErr w:type="spellEnd"/>
      <w:r w:rsidRPr="00DF2C31">
        <w:rPr>
          <w:i/>
        </w:rPr>
        <w:t xml:space="preserve"> en/of </w:t>
      </w:r>
      <w:proofErr w:type="spellStart"/>
      <w:r w:rsidRPr="00DF2C31">
        <w:rPr>
          <w:i/>
        </w:rPr>
        <w:t>investments</w:t>
      </w:r>
      <w:proofErr w:type="spellEnd"/>
      <w:r w:rsidRPr="00DF2C31">
        <w:rPr>
          <w:i/>
        </w:rPr>
        <w:t xml:space="preserve">) </w:t>
      </w:r>
      <w:r w:rsidR="00CC05EC">
        <w:rPr>
          <w:i/>
        </w:rPr>
        <w:t>NWO-domein TTW</w:t>
      </w:r>
      <w:r w:rsidRPr="00DF2C31">
        <w:rPr>
          <w:i/>
        </w:rPr>
        <w:t>-financiering naar een gebruiker gaat. Vermeld daarbij de naam van de gebruiker en het desbetreffende bedrag.*</w:t>
      </w:r>
    </w:p>
    <w:p w:rsidR="00DF2C31" w:rsidRPr="00DF2C31" w:rsidRDefault="00DF2C31" w:rsidP="00DF2C31"/>
    <w:p w:rsidR="00B90768" w:rsidRPr="00DF2C31" w:rsidRDefault="00B90768" w:rsidP="00B90768">
      <w:pPr>
        <w:pStyle w:val="Kop3genummerd"/>
        <w:rPr>
          <w:lang w:val="en-GB"/>
        </w:rPr>
      </w:pPr>
      <w:bookmarkStart w:id="83" w:name="_Toc236199498"/>
      <w:bookmarkStart w:id="84" w:name="_Toc472503401"/>
      <w:r w:rsidRPr="002A043B">
        <w:tab/>
      </w:r>
      <w:r w:rsidRPr="00DF2C31">
        <w:rPr>
          <w:lang w:val="en-GB"/>
        </w:rPr>
        <w:t>Letters of support</w:t>
      </w:r>
    </w:p>
    <w:p w:rsidR="00B90768" w:rsidRPr="00DF2C31" w:rsidRDefault="00B90768" w:rsidP="00B90768">
      <w:pPr>
        <w:rPr>
          <w:i/>
        </w:rPr>
      </w:pPr>
      <w:r w:rsidRPr="00DF2C31">
        <w:rPr>
          <w:i/>
        </w:rPr>
        <w:t>Engelstalige brieven toevoegen als afzonderlijke pdf-documenten (zonder beveiliging) onder vermelding van de hoofdaanvrager en met vermelding en specificatie van de hoogte van de toegezegde bijdrage(n).</w:t>
      </w:r>
      <w:r>
        <w:rPr>
          <w:i/>
        </w:rPr>
        <w:t xml:space="preserve"> </w:t>
      </w:r>
      <w:r w:rsidRPr="001469F6">
        <w:rPr>
          <w:b/>
          <w:i/>
          <w:u w:val="single"/>
        </w:rPr>
        <w:t>NB</w:t>
      </w:r>
      <w:r w:rsidRPr="00DF2C31">
        <w:rPr>
          <w:i/>
        </w:rPr>
        <w:t>: Steunbrieven zijn onvoorwaardelijk en bevatten geen ontbindende bepalingen.*</w:t>
      </w:r>
    </w:p>
    <w:p w:rsidR="00B90768" w:rsidRDefault="00B90768" w:rsidP="008D41D2"/>
    <w:p w:rsidR="00DF2C31" w:rsidRPr="00DF2C31" w:rsidRDefault="00DF2C31" w:rsidP="00736F21">
      <w:pPr>
        <w:pStyle w:val="Kop3genummerd"/>
      </w:pPr>
      <w:r w:rsidRPr="00DF2C31">
        <w:tab/>
      </w:r>
      <w:proofErr w:type="spellStart"/>
      <w:r w:rsidRPr="00DF2C31">
        <w:t>Cost</w:t>
      </w:r>
      <w:proofErr w:type="spellEnd"/>
      <w:r w:rsidRPr="00DF2C31">
        <w:t xml:space="preserve"> breakdown</w:t>
      </w:r>
      <w:bookmarkEnd w:id="83"/>
      <w:bookmarkEnd w:id="84"/>
    </w:p>
    <w:p w:rsidR="00DF2C31" w:rsidRPr="00DF2C31" w:rsidRDefault="00DF2C31" w:rsidP="00DF2C31">
      <w:pPr>
        <w:rPr>
          <w:i/>
        </w:rPr>
      </w:pPr>
      <w:r w:rsidRPr="00DF2C31">
        <w:rPr>
          <w:i/>
        </w:rPr>
        <w:t>Gebruik hiervoor het verplichte formulier Financiële Planning (FP). Neem de volgende bedragen over</w:t>
      </w:r>
      <w:r w:rsidR="002D7D66">
        <w:rPr>
          <w:i/>
        </w:rPr>
        <w:t xml:space="preserve"> en geef daarbij de verdeling aan indien er sprake is van meerde instellingen die subsidie ontvangen</w:t>
      </w:r>
      <w:r w:rsidRPr="00DF2C31">
        <w:rPr>
          <w:i/>
        </w:rPr>
        <w:t>.*</w:t>
      </w:r>
    </w:p>
    <w:p w:rsidR="00DF2C31" w:rsidRPr="00DF2C31" w:rsidRDefault="00DF2C31" w:rsidP="00DF2C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030"/>
      </w:tblGrid>
      <w:tr w:rsidR="00DF2C31" w:rsidRPr="00DF2C31" w:rsidTr="001469F6">
        <w:trPr>
          <w:trHeight w:val="340"/>
        </w:trPr>
        <w:tc>
          <w:tcPr>
            <w:tcW w:w="5070" w:type="dxa"/>
            <w:shd w:val="clear" w:color="auto" w:fill="auto"/>
            <w:vAlign w:val="center"/>
          </w:tcPr>
          <w:p w:rsidR="00DF2C31" w:rsidRPr="00DF2C31" w:rsidRDefault="00DF2C31" w:rsidP="00DF2C31">
            <w:r w:rsidRPr="00DF2C31">
              <w:t xml:space="preserve">Total project </w:t>
            </w:r>
            <w:proofErr w:type="spellStart"/>
            <w:r w:rsidRPr="00DF2C31">
              <w:t>costs</w:t>
            </w:r>
            <w:proofErr w:type="spellEnd"/>
          </w:p>
        </w:tc>
        <w:tc>
          <w:tcPr>
            <w:tcW w:w="3030" w:type="dxa"/>
            <w:shd w:val="clear" w:color="auto" w:fill="auto"/>
            <w:vAlign w:val="center"/>
          </w:tcPr>
          <w:p w:rsidR="00DF2C31" w:rsidRPr="00DF2C31" w:rsidRDefault="00DF2C31" w:rsidP="00DF2C31">
            <w:r w:rsidRPr="00DF2C31">
              <w:t xml:space="preserve">€ </w:t>
            </w:r>
          </w:p>
        </w:tc>
      </w:tr>
      <w:tr w:rsidR="00DF2C31" w:rsidRPr="00DF2C31" w:rsidTr="001469F6">
        <w:trPr>
          <w:trHeight w:val="340"/>
        </w:trPr>
        <w:tc>
          <w:tcPr>
            <w:tcW w:w="5070" w:type="dxa"/>
            <w:shd w:val="clear" w:color="auto" w:fill="auto"/>
            <w:vAlign w:val="center"/>
          </w:tcPr>
          <w:p w:rsidR="00DF2C31" w:rsidRPr="00DF2C31" w:rsidRDefault="00DF2C31" w:rsidP="00DF2C31">
            <w:r w:rsidRPr="00DF2C31">
              <w:t xml:space="preserve">Total </w:t>
            </w:r>
            <w:proofErr w:type="spellStart"/>
            <w:r w:rsidRPr="00DF2C31">
              <w:t>contribution</w:t>
            </w:r>
            <w:proofErr w:type="spellEnd"/>
            <w:r w:rsidRPr="00DF2C31">
              <w:t xml:space="preserve"> in cash</w:t>
            </w:r>
          </w:p>
        </w:tc>
        <w:tc>
          <w:tcPr>
            <w:tcW w:w="3030" w:type="dxa"/>
            <w:shd w:val="clear" w:color="auto" w:fill="auto"/>
            <w:vAlign w:val="center"/>
          </w:tcPr>
          <w:p w:rsidR="00DF2C31" w:rsidRPr="00DF2C31" w:rsidRDefault="00DF2C31" w:rsidP="00DF2C31">
            <w:r w:rsidRPr="00DF2C31">
              <w:t xml:space="preserve">€ </w:t>
            </w:r>
          </w:p>
        </w:tc>
      </w:tr>
      <w:tr w:rsidR="00DF2C31" w:rsidRPr="00DF2C31" w:rsidTr="001469F6">
        <w:trPr>
          <w:trHeight w:val="340"/>
        </w:trPr>
        <w:tc>
          <w:tcPr>
            <w:tcW w:w="5070" w:type="dxa"/>
            <w:shd w:val="clear" w:color="auto" w:fill="auto"/>
            <w:vAlign w:val="center"/>
          </w:tcPr>
          <w:p w:rsidR="00DF2C31" w:rsidRPr="00DF2C31" w:rsidRDefault="00DF2C31" w:rsidP="00DF2C31">
            <w:r w:rsidRPr="00DF2C31">
              <w:t xml:space="preserve">Total </w:t>
            </w:r>
            <w:proofErr w:type="spellStart"/>
            <w:r w:rsidRPr="00DF2C31">
              <w:t>contribution</w:t>
            </w:r>
            <w:proofErr w:type="spellEnd"/>
            <w:r w:rsidRPr="00DF2C31">
              <w:t xml:space="preserve"> in kind</w:t>
            </w:r>
          </w:p>
        </w:tc>
        <w:tc>
          <w:tcPr>
            <w:tcW w:w="3030" w:type="dxa"/>
            <w:shd w:val="clear" w:color="auto" w:fill="auto"/>
            <w:vAlign w:val="center"/>
          </w:tcPr>
          <w:p w:rsidR="00DF2C31" w:rsidRPr="00DF2C31" w:rsidRDefault="00DF2C31" w:rsidP="00DF2C31">
            <w:r w:rsidRPr="00DF2C31">
              <w:t xml:space="preserve">€ </w:t>
            </w:r>
          </w:p>
        </w:tc>
      </w:tr>
      <w:tr w:rsidR="00DF2C31" w:rsidRPr="00DF2C31" w:rsidTr="001469F6">
        <w:trPr>
          <w:trHeight w:val="340"/>
        </w:trPr>
        <w:tc>
          <w:tcPr>
            <w:tcW w:w="5070" w:type="dxa"/>
            <w:shd w:val="clear" w:color="auto" w:fill="auto"/>
            <w:vAlign w:val="center"/>
          </w:tcPr>
          <w:p w:rsidR="00DF2C31" w:rsidRPr="00DF2C31" w:rsidRDefault="00DF2C31" w:rsidP="00CC05EC">
            <w:pPr>
              <w:rPr>
                <w:lang w:val="en-US"/>
              </w:rPr>
            </w:pPr>
            <w:r w:rsidRPr="00DF2C31">
              <w:rPr>
                <w:lang w:val="en-US"/>
              </w:rPr>
              <w:t xml:space="preserve">Requested from </w:t>
            </w:r>
            <w:r w:rsidR="001469F6">
              <w:rPr>
                <w:lang w:val="en-US"/>
              </w:rPr>
              <w:t>NWO doma</w:t>
            </w:r>
            <w:r w:rsidR="00CC05EC">
              <w:rPr>
                <w:lang w:val="en-US"/>
              </w:rPr>
              <w:t>in TTW</w:t>
            </w:r>
            <w:r w:rsidRPr="00DF2C31">
              <w:rPr>
                <w:lang w:val="en-US"/>
              </w:rPr>
              <w:t xml:space="preserve"> (</w:t>
            </w:r>
            <w:r w:rsidR="00CC05EC">
              <w:rPr>
                <w:lang w:val="en-US"/>
              </w:rPr>
              <w:t>TTW</w:t>
            </w:r>
            <w:r w:rsidR="001469F6">
              <w:rPr>
                <w:lang w:val="en-US"/>
              </w:rPr>
              <w:t xml:space="preserve"> contribution</w:t>
            </w:r>
            <w:r w:rsidRPr="00DF2C31">
              <w:rPr>
                <w:lang w:val="en-US"/>
              </w:rPr>
              <w:t>)</w:t>
            </w:r>
          </w:p>
        </w:tc>
        <w:tc>
          <w:tcPr>
            <w:tcW w:w="3030" w:type="dxa"/>
            <w:shd w:val="clear" w:color="auto" w:fill="auto"/>
            <w:vAlign w:val="center"/>
          </w:tcPr>
          <w:p w:rsidR="00DF2C31" w:rsidRPr="00DF2C31" w:rsidRDefault="00DF2C31" w:rsidP="00DF2C31">
            <w:r w:rsidRPr="00DF2C31">
              <w:t xml:space="preserve">€ </w:t>
            </w:r>
          </w:p>
        </w:tc>
      </w:tr>
    </w:tbl>
    <w:p w:rsidR="00DF2C31" w:rsidRPr="00DF2C31" w:rsidRDefault="00DF2C31" w:rsidP="00DF2C31"/>
    <w:p w:rsidR="001469F6" w:rsidRPr="00DF2C31" w:rsidRDefault="001469F6" w:rsidP="00DF2C31"/>
    <w:p w:rsidR="00DF2C31" w:rsidRDefault="00DF2C31" w:rsidP="00736F21">
      <w:pPr>
        <w:pStyle w:val="Kop2genummerd"/>
        <w:rPr>
          <w:lang w:val="en-US"/>
        </w:rPr>
      </w:pPr>
      <w:bookmarkStart w:id="85" w:name="_Toc236198133"/>
      <w:bookmarkStart w:id="86" w:name="_Toc236199500"/>
      <w:bookmarkStart w:id="87" w:name="_Toc472503403"/>
      <w:r w:rsidRPr="00DF2C31">
        <w:rPr>
          <w:lang w:val="en-US"/>
        </w:rPr>
        <w:t>References</w:t>
      </w:r>
      <w:bookmarkEnd w:id="85"/>
      <w:bookmarkEnd w:id="86"/>
      <w:bookmarkEnd w:id="87"/>
      <w:r w:rsidR="00B90768">
        <w:rPr>
          <w:lang w:val="en-US"/>
        </w:rPr>
        <w:t xml:space="preserve"> </w:t>
      </w:r>
    </w:p>
    <w:p w:rsidR="00B90768" w:rsidRPr="00DF2C31" w:rsidRDefault="00B90768" w:rsidP="00B90768">
      <w:pPr>
        <w:rPr>
          <w:i/>
        </w:rPr>
      </w:pPr>
      <w:r>
        <w:rPr>
          <w:i/>
        </w:rPr>
        <w:t xml:space="preserve">Het maximum aantal pagina’s </w:t>
      </w:r>
      <w:r w:rsidR="002D7D66">
        <w:rPr>
          <w:i/>
        </w:rPr>
        <w:t xml:space="preserve">(12-15) </w:t>
      </w:r>
      <w:r>
        <w:rPr>
          <w:i/>
        </w:rPr>
        <w:t>eindigt hier</w:t>
      </w:r>
      <w:r w:rsidRPr="00DF2C31">
        <w:rPr>
          <w:i/>
        </w:rPr>
        <w:t>.*</w:t>
      </w:r>
    </w:p>
    <w:p w:rsidR="00B90768" w:rsidRPr="002A043B" w:rsidRDefault="00B90768" w:rsidP="00B90768"/>
    <w:p w:rsidR="00DF2C31" w:rsidRPr="00DF2C31" w:rsidRDefault="00DF2C31" w:rsidP="00736F21">
      <w:pPr>
        <w:pStyle w:val="Kop3genummerd"/>
        <w:rPr>
          <w:lang w:val="en-US"/>
        </w:rPr>
      </w:pPr>
      <w:bookmarkStart w:id="88" w:name="_Toc236199501"/>
      <w:bookmarkStart w:id="89" w:name="_Toc472503404"/>
      <w:r w:rsidRPr="002A043B">
        <w:tab/>
      </w:r>
      <w:r w:rsidRPr="00DF2C31">
        <w:rPr>
          <w:lang w:val="en-US"/>
        </w:rPr>
        <w:t>Selection of key publications research group</w:t>
      </w:r>
      <w:bookmarkEnd w:id="88"/>
      <w:bookmarkEnd w:id="89"/>
    </w:p>
    <w:p w:rsidR="00DF2C31" w:rsidRPr="00DF2C31" w:rsidRDefault="00DF2C31" w:rsidP="00DF2C31">
      <w:pPr>
        <w:rPr>
          <w:i/>
        </w:rPr>
      </w:pPr>
      <w:r w:rsidRPr="00DF2C31">
        <w:rPr>
          <w:i/>
        </w:rPr>
        <w:t xml:space="preserve">Inclusief octrooien. </w:t>
      </w:r>
      <w:r w:rsidRPr="00DF2C31">
        <w:rPr>
          <w:b/>
          <w:i/>
        </w:rPr>
        <w:t>Ontwerpende en construerende disciplines</w:t>
      </w:r>
      <w:r w:rsidRPr="00DF2C31">
        <w:rPr>
          <w:i/>
        </w:rPr>
        <w:t xml:space="preserve"> kunnen hier evt. een overzicht geven van gerealiseerde ontwerpen (</w:t>
      </w:r>
      <w:proofErr w:type="spellStart"/>
      <w:r w:rsidRPr="00DF2C31">
        <w:rPr>
          <w:i/>
        </w:rPr>
        <w:t>selected</w:t>
      </w:r>
      <w:proofErr w:type="spellEnd"/>
      <w:r w:rsidRPr="00DF2C31">
        <w:rPr>
          <w:i/>
        </w:rPr>
        <w:t xml:space="preserve"> works).*</w:t>
      </w:r>
    </w:p>
    <w:p w:rsidR="00DF2C31" w:rsidRPr="00DF2C31" w:rsidRDefault="00DF2C31" w:rsidP="00DF2C31">
      <w:bookmarkStart w:id="90" w:name="_Toc236199502"/>
    </w:p>
    <w:p w:rsidR="00DF2C31" w:rsidRPr="00DF2C31" w:rsidRDefault="00DF2C31" w:rsidP="00736F21">
      <w:pPr>
        <w:pStyle w:val="Kop3genummerd"/>
      </w:pPr>
      <w:bookmarkStart w:id="91" w:name="_Toc472503405"/>
      <w:r w:rsidRPr="00DF2C31">
        <w:tab/>
        <w:t xml:space="preserve">List of </w:t>
      </w:r>
      <w:proofErr w:type="spellStart"/>
      <w:r w:rsidRPr="00DF2C31">
        <w:t>publications</w:t>
      </w:r>
      <w:proofErr w:type="spellEnd"/>
      <w:r w:rsidRPr="00DF2C31">
        <w:t xml:space="preserve"> </w:t>
      </w:r>
      <w:proofErr w:type="spellStart"/>
      <w:r w:rsidRPr="00DF2C31">
        <w:t>cited</w:t>
      </w:r>
      <w:bookmarkEnd w:id="90"/>
      <w:bookmarkEnd w:id="91"/>
      <w:proofErr w:type="spellEnd"/>
    </w:p>
    <w:p w:rsidR="00DF2C31" w:rsidRPr="00DF2C31" w:rsidRDefault="00DF2C31" w:rsidP="00DF2C31">
      <w:pPr>
        <w:rPr>
          <w:i/>
        </w:rPr>
      </w:pPr>
      <w:r w:rsidRPr="00DF2C31">
        <w:rPr>
          <w:i/>
        </w:rPr>
        <w:t xml:space="preserve">Markeer publicaties van betrokkenen door het lettertype vet te maken. </w:t>
      </w:r>
      <w:r w:rsidRPr="00DF2C31">
        <w:rPr>
          <w:b/>
          <w:i/>
        </w:rPr>
        <w:t>Ontwerpende en construerende disciplines</w:t>
      </w:r>
      <w:r w:rsidRPr="00DF2C31">
        <w:rPr>
          <w:i/>
        </w:rPr>
        <w:t xml:space="preserve"> kunnen hier evt. een lijst opnemen met publicaties van anderen die over hun ontwerpen verhandelen (</w:t>
      </w:r>
      <w:proofErr w:type="spellStart"/>
      <w:r w:rsidRPr="00DF2C31">
        <w:rPr>
          <w:i/>
        </w:rPr>
        <w:t>Avery</w:t>
      </w:r>
      <w:proofErr w:type="spellEnd"/>
      <w:r w:rsidRPr="00DF2C31">
        <w:rPr>
          <w:i/>
        </w:rPr>
        <w:t xml:space="preserve"> Index </w:t>
      </w:r>
      <w:proofErr w:type="spellStart"/>
      <w:r w:rsidRPr="00DF2C31">
        <w:rPr>
          <w:i/>
        </w:rPr>
        <w:t>to</w:t>
      </w:r>
      <w:proofErr w:type="spellEnd"/>
      <w:r w:rsidRPr="00DF2C31">
        <w:rPr>
          <w:i/>
        </w:rPr>
        <w:t xml:space="preserve"> </w:t>
      </w:r>
      <w:proofErr w:type="spellStart"/>
      <w:r w:rsidRPr="00DF2C31">
        <w:rPr>
          <w:i/>
        </w:rPr>
        <w:t>Architectural</w:t>
      </w:r>
      <w:proofErr w:type="spellEnd"/>
      <w:r w:rsidRPr="00DF2C31">
        <w:rPr>
          <w:i/>
        </w:rPr>
        <w:t xml:space="preserve"> </w:t>
      </w:r>
      <w:proofErr w:type="spellStart"/>
      <w:r w:rsidRPr="00DF2C31">
        <w:rPr>
          <w:i/>
        </w:rPr>
        <w:t>Periodicals</w:t>
      </w:r>
      <w:proofErr w:type="spellEnd"/>
      <w:r w:rsidRPr="00DF2C31">
        <w:rPr>
          <w:i/>
        </w:rPr>
        <w:t>, Columbia University, New York).*</w:t>
      </w:r>
    </w:p>
    <w:p w:rsidR="00DF2C31" w:rsidRDefault="00DF2C31" w:rsidP="00DF2C31"/>
    <w:p w:rsidR="001469F6" w:rsidRPr="00DF2C31" w:rsidRDefault="001469F6" w:rsidP="00DF2C31"/>
    <w:p w:rsidR="00DF2C31" w:rsidRPr="00DF2C31" w:rsidRDefault="00DF2C31" w:rsidP="00736F21">
      <w:pPr>
        <w:pStyle w:val="Kop2genummerd"/>
      </w:pPr>
      <w:bookmarkStart w:id="92" w:name="_Toc236198134"/>
      <w:bookmarkStart w:id="93" w:name="_Toc236199503"/>
      <w:bookmarkStart w:id="94" w:name="_Toc472503406"/>
      <w:r w:rsidRPr="00DF2C31">
        <w:tab/>
      </w:r>
      <w:proofErr w:type="spellStart"/>
      <w:r w:rsidRPr="00DF2C31">
        <w:t>Abbreviations</w:t>
      </w:r>
      <w:proofErr w:type="spellEnd"/>
      <w:r w:rsidRPr="00DF2C31">
        <w:t xml:space="preserve"> </w:t>
      </w:r>
      <w:proofErr w:type="spellStart"/>
      <w:r w:rsidRPr="00DF2C31">
        <w:t>and</w:t>
      </w:r>
      <w:proofErr w:type="spellEnd"/>
      <w:r w:rsidRPr="00DF2C31">
        <w:t xml:space="preserve"> </w:t>
      </w:r>
      <w:proofErr w:type="spellStart"/>
      <w:r w:rsidRPr="00DF2C31">
        <w:t>acronyms</w:t>
      </w:r>
      <w:bookmarkEnd w:id="92"/>
      <w:bookmarkEnd w:id="93"/>
      <w:bookmarkEnd w:id="94"/>
      <w:proofErr w:type="spellEnd"/>
    </w:p>
    <w:p w:rsidR="00DF2C31" w:rsidRDefault="00DF2C31" w:rsidP="00DF2C31"/>
    <w:p w:rsidR="001469F6" w:rsidRDefault="001469F6" w:rsidP="00DF2C31"/>
    <w:p w:rsidR="001469F6" w:rsidRPr="00DF2C31" w:rsidRDefault="001469F6" w:rsidP="00DF2C31"/>
    <w:tbl>
      <w:tblPr>
        <w:tblStyle w:val="TableGrid"/>
        <w:tblW w:w="0" w:type="auto"/>
        <w:tblLook w:val="04A0" w:firstRow="1" w:lastRow="0" w:firstColumn="1" w:lastColumn="0" w:noHBand="0" w:noVBand="1"/>
      </w:tblPr>
      <w:tblGrid>
        <w:gridCol w:w="9210"/>
      </w:tblGrid>
      <w:tr w:rsidR="00CC05EC" w:rsidTr="00CC05EC">
        <w:tc>
          <w:tcPr>
            <w:tcW w:w="9210" w:type="dxa"/>
          </w:tcPr>
          <w:p w:rsidR="00CC05EC" w:rsidRPr="00DF2C31" w:rsidRDefault="00CC05EC" w:rsidP="00CC05EC">
            <w:pPr>
              <w:rPr>
                <w:b/>
                <w:bCs/>
              </w:rPr>
            </w:pPr>
            <w:r w:rsidRPr="00DF2C31">
              <w:rPr>
                <w:b/>
                <w:bCs/>
              </w:rPr>
              <w:t>Vergeet niet om met dit aanvraagformulier het verplichte formulier “Verklaring en ondertekening door de hoofdaanvrager” en alle andere verplichte bijlagen (steunbrieven, financiële planning) in te dienen via ISAAC.</w:t>
            </w:r>
          </w:p>
          <w:p w:rsidR="00CC05EC" w:rsidRPr="00CC05EC" w:rsidRDefault="00CC05EC" w:rsidP="00DF2C31">
            <w:pPr>
              <w:rPr>
                <w:b/>
                <w:bCs/>
              </w:rPr>
            </w:pPr>
            <w:r w:rsidRPr="00DF2C31">
              <w:rPr>
                <w:b/>
                <w:bCs/>
              </w:rPr>
              <w:t xml:space="preserve">Alleen volledig en correct aangeleverde onderzoeksaanvragen </w:t>
            </w:r>
            <w:r>
              <w:rPr>
                <w:b/>
                <w:bCs/>
              </w:rPr>
              <w:t>worden in behandeling genomen.*</w:t>
            </w:r>
          </w:p>
        </w:tc>
      </w:tr>
    </w:tbl>
    <w:p w:rsidR="00DF2C31" w:rsidRPr="00DF2C31" w:rsidRDefault="00DF2C31" w:rsidP="00DF2C31"/>
    <w:sectPr w:rsidR="00DF2C31" w:rsidRPr="00DF2C31" w:rsidSect="0092046D">
      <w:pgSz w:w="11906" w:h="16838" w:code="9"/>
      <w:pgMar w:top="851" w:right="1418" w:bottom="851" w:left="1418" w:header="851"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8E" w:rsidRDefault="0016118E" w:rsidP="006457D3">
      <w:pPr>
        <w:spacing w:line="240" w:lineRule="auto"/>
      </w:pPr>
      <w:r>
        <w:separator/>
      </w:r>
    </w:p>
  </w:endnote>
  <w:endnote w:type="continuationSeparator" w:id="0">
    <w:p w:rsidR="0016118E" w:rsidRDefault="0016118E" w:rsidP="0064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07" w:rsidRPr="00684297" w:rsidRDefault="00684297" w:rsidP="00684297">
    <w:pPr>
      <w:tabs>
        <w:tab w:val="left" w:pos="9540"/>
      </w:tabs>
      <w:jc w:val="center"/>
      <w:rPr>
        <w:sz w:val="16"/>
        <w:szCs w:val="16"/>
        <w:lang w:val="en-US"/>
      </w:rPr>
    </w:pPr>
    <w:r w:rsidRPr="00684297">
      <w:rPr>
        <w:sz w:val="16"/>
        <w:szCs w:val="16"/>
        <w:lang w:val="en-US"/>
      </w:rPr>
      <w:t>page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07" w:rsidRDefault="003E0807">
    <w:pPr>
      <w:pStyle w:val="Footer"/>
    </w:pPr>
  </w:p>
  <w:p w:rsidR="003E0807" w:rsidRDefault="003E08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385"/>
      <w:docPartObj>
        <w:docPartGallery w:val="Page Numbers (Bottom of Page)"/>
        <w:docPartUnique/>
      </w:docPartObj>
    </w:sdtPr>
    <w:sdtEndPr/>
    <w:sdtContent>
      <w:sdt>
        <w:sdtPr>
          <w:id w:val="1103917996"/>
          <w:docPartObj>
            <w:docPartGallery w:val="Page Numbers (Top of Page)"/>
            <w:docPartUnique/>
          </w:docPartObj>
        </w:sdtPr>
        <w:sdtEndPr/>
        <w:sdtContent>
          <w:p w:rsidR="003E0807" w:rsidRDefault="00C44197" w:rsidP="00875389">
            <w:pPr>
              <w:pStyle w:val="Footer"/>
              <w:jc w:val="center"/>
            </w:pPr>
            <w:r>
              <w:rPr>
                <w:szCs w:val="16"/>
              </w:rPr>
              <w:t>page</w:t>
            </w:r>
            <w:r w:rsidR="003E0807" w:rsidRPr="007446D5">
              <w:rPr>
                <w:szCs w:val="16"/>
              </w:rPr>
              <w:t xml:space="preserve"> </w:t>
            </w:r>
            <w:r w:rsidR="003E0807" w:rsidRPr="007446D5">
              <w:rPr>
                <w:b/>
                <w:bCs/>
                <w:szCs w:val="16"/>
              </w:rPr>
              <w:fldChar w:fldCharType="begin"/>
            </w:r>
            <w:r w:rsidR="003E0807" w:rsidRPr="007446D5">
              <w:rPr>
                <w:b/>
                <w:bCs/>
                <w:szCs w:val="16"/>
              </w:rPr>
              <w:instrText>PAGE</w:instrText>
            </w:r>
            <w:r w:rsidR="003E0807" w:rsidRPr="007446D5">
              <w:rPr>
                <w:b/>
                <w:bCs/>
                <w:szCs w:val="16"/>
              </w:rPr>
              <w:fldChar w:fldCharType="separate"/>
            </w:r>
            <w:r w:rsidR="00706171">
              <w:rPr>
                <w:b/>
                <w:bCs/>
                <w:noProof/>
                <w:szCs w:val="16"/>
              </w:rPr>
              <w:t>2</w:t>
            </w:r>
            <w:r w:rsidR="003E0807" w:rsidRPr="007446D5">
              <w:rPr>
                <w:b/>
                <w:bCs/>
                <w:szCs w:val="16"/>
              </w:rPr>
              <w:fldChar w:fldCharType="end"/>
            </w:r>
          </w:p>
        </w:sdtContent>
      </w:sdt>
    </w:sdtContent>
  </w:sdt>
  <w:p w:rsidR="003E0807" w:rsidRDefault="003E0807">
    <w:pPr>
      <w:pStyle w:val="Footer"/>
    </w:pPr>
  </w:p>
  <w:p w:rsidR="003E0807" w:rsidRDefault="003E08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905305"/>
      <w:docPartObj>
        <w:docPartGallery w:val="Page Numbers (Bottom of Page)"/>
        <w:docPartUnique/>
      </w:docPartObj>
    </w:sdtPr>
    <w:sdtEndPr/>
    <w:sdtContent>
      <w:sdt>
        <w:sdtPr>
          <w:id w:val="-394510343"/>
          <w:docPartObj>
            <w:docPartGallery w:val="Page Numbers (Top of Page)"/>
            <w:docPartUnique/>
          </w:docPartObj>
        </w:sdtPr>
        <w:sdtEndPr/>
        <w:sdtContent>
          <w:p w:rsidR="003E0807" w:rsidRDefault="00C44197" w:rsidP="00976847">
            <w:pPr>
              <w:pStyle w:val="Footer"/>
              <w:jc w:val="center"/>
            </w:pPr>
            <w:r>
              <w:t>page</w:t>
            </w:r>
            <w:r w:rsidR="003E0807">
              <w:t xml:space="preserve"> </w:t>
            </w:r>
            <w:r w:rsidR="00B90768">
              <w:t>i</w:t>
            </w:r>
            <w:r w:rsidR="00684297">
              <w:t>i</w:t>
            </w:r>
            <w:r w:rsidR="0092046D">
              <w:t xml:space="preserve"> </w:t>
            </w:r>
          </w:p>
        </w:sdtContent>
      </w:sdt>
    </w:sdtContent>
  </w:sdt>
  <w:p w:rsidR="003E0807" w:rsidRPr="005F04B5" w:rsidRDefault="003E0807" w:rsidP="005F04B5">
    <w:pPr>
      <w:pStyle w:val="Footer"/>
    </w:pPr>
  </w:p>
  <w:p w:rsidR="003E0807" w:rsidRDefault="0092046D" w:rsidP="0092046D">
    <w:pPr>
      <w:tabs>
        <w:tab w:val="left" w:pos="52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8E" w:rsidRDefault="0016118E" w:rsidP="006457D3">
      <w:pPr>
        <w:spacing w:line="240" w:lineRule="auto"/>
      </w:pPr>
      <w:r>
        <w:separator/>
      </w:r>
    </w:p>
  </w:footnote>
  <w:footnote w:type="continuationSeparator" w:id="0">
    <w:p w:rsidR="0016118E" w:rsidRDefault="0016118E" w:rsidP="006457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1"/>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195180" w:rsidRPr="00195180" w:rsidTr="00232B2E">
      <w:trPr>
        <w:trHeight w:val="851"/>
      </w:trPr>
      <w:tc>
        <w:tcPr>
          <w:tcW w:w="5812" w:type="dxa"/>
          <w:vAlign w:val="center"/>
        </w:tcPr>
        <w:p w:rsidR="00195180" w:rsidRPr="00195180" w:rsidRDefault="00195180" w:rsidP="00195180">
          <w:pPr>
            <w:suppressAutoHyphens/>
            <w:overflowPunct w:val="0"/>
            <w:autoSpaceDE w:val="0"/>
            <w:autoSpaceDN w:val="0"/>
            <w:adjustRightInd w:val="0"/>
            <w:spacing w:line="300" w:lineRule="atLeast"/>
            <w:ind w:left="34"/>
            <w:textAlignment w:val="baseline"/>
            <w:outlineLvl w:val="0"/>
            <w:rPr>
              <w:rFonts w:eastAsia="SimSun" w:cs="Calibri"/>
              <w:color w:val="auto"/>
              <w:sz w:val="23"/>
              <w:szCs w:val="23"/>
              <w:lang w:eastAsia="zh-CN"/>
            </w:rPr>
          </w:pPr>
          <w:r w:rsidRPr="00195180">
            <w:rPr>
              <w:rFonts w:eastAsia="SimSun" w:cs="Verdana"/>
              <w:noProof/>
              <w:color w:val="auto"/>
              <w:sz w:val="16"/>
            </w:rPr>
            <w:drawing>
              <wp:inline distT="0" distB="0" distL="0" distR="0" wp14:anchorId="54426692" wp14:editId="1265CD74">
                <wp:extent cx="2587887" cy="489600"/>
                <wp:effectExtent l="0" t="0" r="3175"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jl\AppData\Local\Microsoft\Windows\Temporary Internet Files\Content.Word\LOGO_NWO_TTW_NL_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87" cy="489600"/>
                        </a:xfrm>
                        <a:prstGeom prst="rect">
                          <a:avLst/>
                        </a:prstGeom>
                        <a:noFill/>
                        <a:ln>
                          <a:noFill/>
                        </a:ln>
                      </pic:spPr>
                    </pic:pic>
                  </a:graphicData>
                </a:graphic>
              </wp:inline>
            </w:drawing>
          </w:r>
        </w:p>
      </w:tc>
    </w:tr>
  </w:tbl>
  <w:p w:rsidR="00195180" w:rsidRPr="00195180" w:rsidRDefault="00195180" w:rsidP="00195180">
    <w:pPr>
      <w:overflowPunct w:val="0"/>
      <w:autoSpaceDE w:val="0"/>
      <w:autoSpaceDN w:val="0"/>
      <w:adjustRightInd w:val="0"/>
      <w:ind w:left="5160" w:right="-2143"/>
      <w:textAlignment w:val="baseline"/>
      <w:rPr>
        <w:rFonts w:eastAsia="SimSun" w:cs="Verdana"/>
        <w:noProof/>
        <w:color w:val="auto"/>
        <w:sz w:val="15"/>
        <w:szCs w:val="15"/>
        <w:lang w:eastAsia="zh-CN"/>
      </w:rPr>
    </w:pPr>
  </w:p>
  <w:p w:rsidR="00195180" w:rsidRPr="00195180" w:rsidRDefault="001469F6" w:rsidP="00195180">
    <w:pPr>
      <w:overflowPunct w:val="0"/>
      <w:autoSpaceDE w:val="0"/>
      <w:autoSpaceDN w:val="0"/>
      <w:adjustRightInd w:val="0"/>
      <w:ind w:left="5443" w:right="-2143"/>
      <w:textAlignment w:val="baseline"/>
      <w:rPr>
        <w:rFonts w:eastAsia="SimSun" w:cs="Verdana"/>
        <w:b/>
        <w:bCs/>
        <w:color w:val="auto"/>
        <w:sz w:val="15"/>
        <w:szCs w:val="15"/>
        <w:lang w:eastAsia="zh-CN"/>
      </w:rPr>
    </w:pPr>
    <w:r>
      <w:rPr>
        <w:rFonts w:eastAsia="SimSun" w:cs="Verdana"/>
        <w:noProof/>
        <w:color w:val="auto"/>
        <w:sz w:val="15"/>
        <w:szCs w:val="15"/>
        <w:lang w:eastAsia="zh-CN"/>
      </w:rPr>
      <w:t>Version</w:t>
    </w:r>
    <w:r w:rsidR="00195180" w:rsidRPr="00195180">
      <w:rPr>
        <w:rFonts w:eastAsia="SimSun" w:cs="Verdana"/>
        <w:noProof/>
        <w:color w:val="auto"/>
        <w:sz w:val="15"/>
        <w:szCs w:val="15"/>
        <w:lang w:eastAsia="zh-CN"/>
      </w:rPr>
      <w:t xml:space="preserve">: </w:t>
    </w:r>
    <w:r w:rsidR="0092046D">
      <w:rPr>
        <w:rFonts w:eastAsia="SimSun" w:cs="Verdana"/>
        <w:noProof/>
        <w:color w:val="auto"/>
        <w:sz w:val="15"/>
        <w:szCs w:val="15"/>
        <w:lang w:eastAsia="zh-CN"/>
      </w:rPr>
      <w:t>18</w:t>
    </w:r>
    <w:r w:rsidR="00516DE7">
      <w:rPr>
        <w:rFonts w:eastAsia="SimSun" w:cs="Verdana"/>
        <w:noProof/>
        <w:color w:val="auto"/>
        <w:sz w:val="15"/>
        <w:szCs w:val="15"/>
        <w:lang w:eastAsia="zh-CN"/>
      </w:rPr>
      <w:t xml:space="preserve"> April</w:t>
    </w:r>
    <w:r>
      <w:rPr>
        <w:rFonts w:eastAsia="SimSun" w:cs="Verdana"/>
        <w:noProof/>
        <w:color w:val="auto"/>
        <w:sz w:val="15"/>
        <w:szCs w:val="15"/>
        <w:lang w:eastAsia="zh-CN"/>
      </w:rPr>
      <w:t xml:space="preserve"> 2017</w:t>
    </w:r>
  </w:p>
  <w:p w:rsidR="003E0807" w:rsidRPr="00195180" w:rsidRDefault="003E0807" w:rsidP="00195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12" w:type="dxa"/>
      <w:tblInd w:w="3652" w:type="dxa"/>
      <w:tblLayout w:type="fixed"/>
      <w:tblLook w:val="04A0" w:firstRow="1" w:lastRow="0" w:firstColumn="1" w:lastColumn="0" w:noHBand="0" w:noVBand="1"/>
    </w:tblPr>
    <w:tblGrid>
      <w:gridCol w:w="5812"/>
    </w:tblGrid>
    <w:tr w:rsidR="00195180" w:rsidRPr="00195180" w:rsidTr="00232B2E">
      <w:trPr>
        <w:trHeight w:val="851"/>
      </w:trPr>
      <w:tc>
        <w:tcPr>
          <w:tcW w:w="5812" w:type="dxa"/>
          <w:vAlign w:val="center"/>
        </w:tcPr>
        <w:p w:rsidR="00195180" w:rsidRPr="00195180" w:rsidRDefault="00195180" w:rsidP="00195180">
          <w:pPr>
            <w:pStyle w:val="Header"/>
          </w:pPr>
          <w:r w:rsidRPr="00195180">
            <w:rPr>
              <w:noProof/>
              <w:lang w:eastAsia="nl-NL"/>
            </w:rPr>
            <w:drawing>
              <wp:inline distT="0" distB="0" distL="0" distR="0" wp14:anchorId="34E5E50A" wp14:editId="72906D8C">
                <wp:extent cx="3078000" cy="489600"/>
                <wp:effectExtent l="0" t="0" r="8255"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jl\AppData\Local\Microsoft\Windows\Temporary Internet Files\Content.Word\LOGO_NWO_TTW_NL_2016.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8000" cy="489600"/>
                        </a:xfrm>
                        <a:prstGeom prst="rect">
                          <a:avLst/>
                        </a:prstGeom>
                        <a:noFill/>
                        <a:ln>
                          <a:noFill/>
                        </a:ln>
                      </pic:spPr>
                    </pic:pic>
                  </a:graphicData>
                </a:graphic>
              </wp:inline>
            </w:drawing>
          </w:r>
        </w:p>
      </w:tc>
    </w:tr>
  </w:tbl>
  <w:p w:rsidR="00195180" w:rsidRPr="00195180" w:rsidRDefault="00195180" w:rsidP="00195180">
    <w:pPr>
      <w:pStyle w:val="Header"/>
    </w:pPr>
  </w:p>
  <w:p w:rsidR="00195180" w:rsidRPr="00195180" w:rsidRDefault="00195180" w:rsidP="00195180">
    <w:pPr>
      <w:pStyle w:val="Header"/>
      <w:rPr>
        <w:b/>
        <w:bCs/>
      </w:rPr>
    </w:pPr>
    <w:r w:rsidRPr="00195180">
      <w:t xml:space="preserve">Versiedatum: </w:t>
    </w:r>
  </w:p>
  <w:p w:rsidR="003E0807" w:rsidRDefault="003E0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2"/>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195180" w:rsidRPr="00195180" w:rsidTr="00232B2E">
      <w:trPr>
        <w:trHeight w:val="851"/>
      </w:trPr>
      <w:tc>
        <w:tcPr>
          <w:tcW w:w="5812" w:type="dxa"/>
          <w:vAlign w:val="center"/>
        </w:tcPr>
        <w:p w:rsidR="00195180" w:rsidRPr="00195180" w:rsidRDefault="00C71AEF" w:rsidP="00195180">
          <w:pPr>
            <w:suppressAutoHyphens/>
            <w:overflowPunct w:val="0"/>
            <w:autoSpaceDE w:val="0"/>
            <w:autoSpaceDN w:val="0"/>
            <w:adjustRightInd w:val="0"/>
            <w:spacing w:line="300" w:lineRule="atLeast"/>
            <w:ind w:left="34"/>
            <w:textAlignment w:val="baseline"/>
            <w:outlineLvl w:val="0"/>
            <w:rPr>
              <w:rFonts w:eastAsia="SimSun" w:cs="Calibri"/>
              <w:color w:val="auto"/>
              <w:sz w:val="23"/>
              <w:szCs w:val="23"/>
              <w:lang w:eastAsia="zh-CN"/>
            </w:rPr>
          </w:pPr>
          <w:r w:rsidRPr="00195180">
            <w:rPr>
              <w:rFonts w:eastAsia="SimSun" w:cs="Verdana"/>
              <w:noProof/>
              <w:color w:val="auto"/>
              <w:sz w:val="16"/>
            </w:rPr>
            <w:drawing>
              <wp:inline distT="0" distB="0" distL="0" distR="0" wp14:anchorId="29C7878D" wp14:editId="66A7F114">
                <wp:extent cx="2587887" cy="489600"/>
                <wp:effectExtent l="0" t="0" r="3175"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jl\AppData\Local\Microsoft\Windows\Temporary Internet Files\Content.Word\LOGO_NWO_TTW_NL_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87" cy="489600"/>
                        </a:xfrm>
                        <a:prstGeom prst="rect">
                          <a:avLst/>
                        </a:prstGeom>
                        <a:noFill/>
                        <a:ln>
                          <a:noFill/>
                        </a:ln>
                      </pic:spPr>
                    </pic:pic>
                  </a:graphicData>
                </a:graphic>
              </wp:inline>
            </w:drawing>
          </w:r>
        </w:p>
      </w:tc>
    </w:tr>
  </w:tbl>
  <w:p w:rsidR="00195180" w:rsidRPr="00195180" w:rsidRDefault="00195180" w:rsidP="00195180">
    <w:pPr>
      <w:overflowPunct w:val="0"/>
      <w:autoSpaceDE w:val="0"/>
      <w:autoSpaceDN w:val="0"/>
      <w:adjustRightInd w:val="0"/>
      <w:ind w:left="5160" w:right="-2143"/>
      <w:textAlignment w:val="baseline"/>
      <w:rPr>
        <w:rFonts w:eastAsia="SimSun" w:cs="Verdana"/>
        <w:noProof/>
        <w:color w:val="auto"/>
        <w:sz w:val="15"/>
        <w:szCs w:val="15"/>
        <w:lang w:eastAsia="zh-CN"/>
      </w:rPr>
    </w:pPr>
  </w:p>
  <w:p w:rsidR="003E0807" w:rsidRDefault="003E08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3E0807" w:rsidRPr="00976847" w:rsidTr="003E0807">
      <w:trPr>
        <w:trHeight w:val="851"/>
      </w:trPr>
      <w:tc>
        <w:tcPr>
          <w:tcW w:w="5812" w:type="dxa"/>
          <w:vAlign w:val="center"/>
        </w:tcPr>
        <w:p w:rsidR="003E0807" w:rsidRPr="00976847" w:rsidRDefault="006A4AC4" w:rsidP="00976847">
          <w:pPr>
            <w:suppressAutoHyphens/>
            <w:overflowPunct w:val="0"/>
            <w:autoSpaceDE w:val="0"/>
            <w:autoSpaceDN w:val="0"/>
            <w:adjustRightInd w:val="0"/>
            <w:spacing w:line="300" w:lineRule="atLeast"/>
            <w:ind w:left="34"/>
            <w:textAlignment w:val="baseline"/>
            <w:outlineLvl w:val="0"/>
            <w:rPr>
              <w:rFonts w:eastAsia="SimSun" w:cs="Calibri"/>
              <w:color w:val="auto"/>
              <w:sz w:val="23"/>
              <w:szCs w:val="23"/>
              <w:lang w:eastAsia="zh-CN"/>
            </w:rPr>
          </w:pPr>
          <w:r w:rsidRPr="00195180">
            <w:rPr>
              <w:rFonts w:eastAsia="SimSun" w:cs="Verdana"/>
              <w:noProof/>
              <w:color w:val="auto"/>
              <w:sz w:val="16"/>
            </w:rPr>
            <w:drawing>
              <wp:inline distT="0" distB="0" distL="0" distR="0" wp14:anchorId="53D889B2" wp14:editId="35274E0D">
                <wp:extent cx="2587887" cy="489600"/>
                <wp:effectExtent l="0" t="0" r="3175"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jl\AppData\Local\Microsoft\Windows\Temporary Internet Files\Content.Word\LOGO_NWO_TTW_NL_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87" cy="489600"/>
                        </a:xfrm>
                        <a:prstGeom prst="rect">
                          <a:avLst/>
                        </a:prstGeom>
                        <a:noFill/>
                        <a:ln>
                          <a:noFill/>
                        </a:ln>
                      </pic:spPr>
                    </pic:pic>
                  </a:graphicData>
                </a:graphic>
              </wp:inline>
            </w:drawing>
          </w:r>
        </w:p>
      </w:tc>
    </w:tr>
  </w:tbl>
  <w:p w:rsidR="003E0807" w:rsidRPr="00976847" w:rsidRDefault="003E0807" w:rsidP="00976847">
    <w:pPr>
      <w:overflowPunct w:val="0"/>
      <w:autoSpaceDE w:val="0"/>
      <w:autoSpaceDN w:val="0"/>
      <w:adjustRightInd w:val="0"/>
      <w:ind w:left="5160" w:right="-2143"/>
      <w:textAlignment w:val="baseline"/>
      <w:rPr>
        <w:rFonts w:eastAsia="SimSun" w:cs="Verdana"/>
        <w:noProof/>
        <w:color w:val="auto"/>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410"/>
    <w:multiLevelType w:val="hybridMultilevel"/>
    <w:tmpl w:val="08B460B8"/>
    <w:lvl w:ilvl="0" w:tplc="81F03DD8">
      <w:start w:val="1"/>
      <w:numFmt w:val="bullet"/>
      <w:pStyle w:val="Opsomminglevel2"/>
      <w:lvlText w:val="o"/>
      <w:lvlJc w:val="left"/>
      <w:pPr>
        <w:ind w:left="1117" w:hanging="360"/>
      </w:pPr>
      <w:rPr>
        <w:rFonts w:ascii="Courier New" w:hAnsi="Courier New" w:hint="default"/>
        <w:color w:val="FF0000"/>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1">
    <w:nsid w:val="05E24F00"/>
    <w:multiLevelType w:val="hybridMultilevel"/>
    <w:tmpl w:val="E96C81DE"/>
    <w:lvl w:ilvl="0" w:tplc="D8889B14">
      <w:start w:val="3"/>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6837A23"/>
    <w:multiLevelType w:val="multilevel"/>
    <w:tmpl w:val="42D2F594"/>
    <w:lvl w:ilvl="0">
      <w:start w:val="1"/>
      <w:numFmt w:val="bullet"/>
      <w:lvlText w:val=""/>
      <w:lvlJc w:val="left"/>
      <w:pPr>
        <w:ind w:left="1776" w:hanging="360"/>
      </w:pPr>
      <w:rPr>
        <w:rFonts w:ascii="Symbol" w:hAnsi="Symbol" w:hint="default"/>
        <w:color w:val="C92E93" w:themeColor="accent6"/>
        <w:sz w:val="20"/>
      </w:rPr>
    </w:lvl>
    <w:lvl w:ilvl="1">
      <w:start w:val="1"/>
      <w:numFmt w:val="bullet"/>
      <w:pStyle w:val="ListBullet2"/>
      <w:lvlText w:val=""/>
      <w:lvlJc w:val="left"/>
      <w:pPr>
        <w:tabs>
          <w:tab w:val="num" w:pos="2267"/>
        </w:tabs>
        <w:ind w:left="2267" w:hanging="284"/>
      </w:pPr>
      <w:rPr>
        <w:rFonts w:ascii="Wingdings" w:hAnsi="Wingdings" w:hint="default"/>
        <w:b w:val="0"/>
        <w:i w:val="0"/>
        <w:sz w:val="20"/>
      </w:rPr>
    </w:lvl>
    <w:lvl w:ilvl="2">
      <w:start w:val="1"/>
      <w:numFmt w:val="bullet"/>
      <w:pStyle w:val="ListBullet3"/>
      <w:lvlText w:val=""/>
      <w:lvlJc w:val="left"/>
      <w:pPr>
        <w:tabs>
          <w:tab w:val="num" w:pos="2550"/>
        </w:tabs>
        <w:ind w:left="2550" w:hanging="283"/>
      </w:pPr>
      <w:rPr>
        <w:rFonts w:ascii="Wingdings" w:hAnsi="Wingdings" w:hint="default"/>
        <w:b w:val="0"/>
        <w:i w:val="0"/>
        <w:sz w:val="16"/>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3">
    <w:nsid w:val="0C8B5840"/>
    <w:multiLevelType w:val="multilevel"/>
    <w:tmpl w:val="AE1A8E62"/>
    <w:lvl w:ilvl="0">
      <w:start w:val="1"/>
      <w:numFmt w:val="decimal"/>
      <w:pStyle w:val="Kop2genummerd"/>
      <w:lvlText w:val="%1."/>
      <w:lvlJc w:val="left"/>
      <w:pPr>
        <w:ind w:left="397" w:hanging="397"/>
      </w:pPr>
      <w:rPr>
        <w:rFonts w:hint="default"/>
      </w:rPr>
    </w:lvl>
    <w:lvl w:ilvl="1">
      <w:start w:val="1"/>
      <w:numFmt w:val="decimal"/>
      <w:pStyle w:val="Kop3genummerd"/>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E32B75"/>
    <w:multiLevelType w:val="multilevel"/>
    <w:tmpl w:val="76F62C4A"/>
    <w:styleLink w:val="GenummerdelijstMagenta"/>
    <w:lvl w:ilvl="0">
      <w:start w:val="1"/>
      <w:numFmt w:val="decimal"/>
      <w:lvlText w:val="%1."/>
      <w:lvlJc w:val="left"/>
      <w:pPr>
        <w:ind w:left="397" w:hanging="397"/>
      </w:pPr>
      <w:rPr>
        <w:rFonts w:hint="default"/>
        <w:color w:val="C92E93" w:themeColor="accent6"/>
      </w:rPr>
    </w:lvl>
    <w:lvl w:ilvl="1">
      <w:start w:val="1"/>
      <w:numFmt w:val="decimal"/>
      <w:lvlText w:val="%1.%2."/>
      <w:lvlJc w:val="left"/>
      <w:pPr>
        <w:ind w:left="794" w:hanging="397"/>
      </w:pPr>
      <w:rPr>
        <w:rFonts w:hint="default"/>
        <w:color w:val="C92E93" w:themeColor="accent6"/>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
    <w:nsid w:val="1F9B317E"/>
    <w:multiLevelType w:val="multilevel"/>
    <w:tmpl w:val="82E63118"/>
    <w:styleLink w:val="GenummerdeopsommingMagenta"/>
    <w:lvl w:ilvl="0">
      <w:start w:val="1"/>
      <w:numFmt w:val="decimal"/>
      <w:pStyle w:val="ListNumber"/>
      <w:lvlText w:val="%1."/>
      <w:lvlJc w:val="left"/>
      <w:pPr>
        <w:ind w:left="360" w:hanging="360"/>
      </w:pPr>
      <w:rPr>
        <w:rFonts w:hint="default"/>
        <w:color w:val="333333" w:themeColor="text2"/>
        <w:sz w:val="20"/>
      </w:rPr>
    </w:lvl>
    <w:lvl w:ilvl="1">
      <w:start w:val="1"/>
      <w:numFmt w:val="bullet"/>
      <w:lvlText w:val=""/>
      <w:lvlJc w:val="left"/>
      <w:pPr>
        <w:ind w:left="794" w:hanging="397"/>
      </w:pPr>
      <w:rPr>
        <w:rFonts w:ascii="Symbol" w:hAnsi="Symbol" w:hint="default"/>
        <w:color w:val="C92E93" w:themeColor="accent6"/>
        <w:sz w:val="20"/>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6">
    <w:nsid w:val="30AD0A35"/>
    <w:multiLevelType w:val="multilevel"/>
    <w:tmpl w:val="7C14A5C2"/>
    <w:styleLink w:val="LijstnummeringkoppenMagenta"/>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2A36EB"/>
    <w:multiLevelType w:val="multilevel"/>
    <w:tmpl w:val="A00C9410"/>
    <w:lvl w:ilvl="0">
      <w:start w:val="1"/>
      <w:numFmt w:val="decimal"/>
      <w:lvlText w:val="%1."/>
      <w:lvlJc w:val="left"/>
      <w:pPr>
        <w:ind w:left="397" w:hanging="397"/>
      </w:pPr>
      <w:rPr>
        <w:rFonts w:hint="default"/>
      </w:rPr>
    </w:lvl>
    <w:lvl w:ilvl="1">
      <w:start w:val="1"/>
      <w:numFmt w:val="decimal"/>
      <w:pStyle w:val="Heading4"/>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7456E2"/>
    <w:multiLevelType w:val="multilevel"/>
    <w:tmpl w:val="7826BF20"/>
    <w:styleLink w:val="Lijstopsomming"/>
    <w:lvl w:ilvl="0">
      <w:start w:val="1"/>
      <w:numFmt w:val="bullet"/>
      <w:lvlText w:val=""/>
      <w:lvlJc w:val="left"/>
      <w:pPr>
        <w:ind w:left="397" w:hanging="397"/>
      </w:pPr>
      <w:rPr>
        <w:rFonts w:ascii="Symbol" w:hAnsi="Symbol" w:hint="default"/>
        <w:color w:val="C92E93" w:themeColor="accent6"/>
      </w:rPr>
    </w:lvl>
    <w:lvl w:ilvl="1">
      <w:start w:val="1"/>
      <w:numFmt w:val="bullet"/>
      <w:lvlText w:val="o"/>
      <w:lvlJc w:val="left"/>
      <w:pPr>
        <w:ind w:left="794" w:hanging="397"/>
      </w:pPr>
      <w:rPr>
        <w:rFonts w:ascii="Courier New" w:hAnsi="Courier New" w:hint="default"/>
        <w:color w:val="C92E93" w:themeColor="accent6"/>
      </w:rPr>
    </w:lvl>
    <w:lvl w:ilvl="2">
      <w:start w:val="1"/>
      <w:numFmt w:val="bullet"/>
      <w:lvlText w:val=""/>
      <w:lvlJc w:val="left"/>
      <w:pPr>
        <w:ind w:left="1191" w:hanging="397"/>
      </w:pPr>
      <w:rPr>
        <w:rFonts w:ascii="Wingdings 3" w:hAnsi="Wingdings 3" w:hint="default"/>
        <w:color w:val="C92E93" w:themeColor="accent6"/>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nsid w:val="3C7816EE"/>
    <w:multiLevelType w:val="multilevel"/>
    <w:tmpl w:val="7CB81338"/>
    <w:lvl w:ilvl="0">
      <w:start w:val="1"/>
      <w:numFmt w:val="bullet"/>
      <w:pStyle w:val="Opsomming"/>
      <w:lvlText w:val=""/>
      <w:lvlJc w:val="left"/>
      <w:pPr>
        <w:ind w:left="360" w:hanging="360"/>
      </w:pPr>
      <w:rPr>
        <w:rFonts w:ascii="Symbol" w:hAnsi="Symbol" w:hint="default"/>
        <w:color w:val="FF0000"/>
        <w:sz w:val="20"/>
        <w:szCs w:val="20"/>
      </w:rPr>
    </w:lvl>
    <w:lvl w:ilvl="1">
      <w:start w:val="1"/>
      <w:numFmt w:val="bullet"/>
      <w:lvlText w:val="o"/>
      <w:lvlJc w:val="left"/>
      <w:pPr>
        <w:ind w:left="794" w:hanging="397"/>
      </w:pPr>
      <w:rPr>
        <w:rFonts w:ascii="Courier New" w:hAnsi="Courier New" w:hint="default"/>
        <w:color w:val="auto"/>
      </w:rPr>
    </w:lvl>
    <w:lvl w:ilvl="2">
      <w:start w:val="1"/>
      <w:numFmt w:val="bullet"/>
      <w:lvlText w:val=""/>
      <w:lvlJc w:val="left"/>
      <w:pPr>
        <w:ind w:left="1191" w:hanging="397"/>
      </w:pPr>
      <w:rPr>
        <w:rFonts w:ascii="Wingdings 3" w:hAnsi="Wingdings 3" w:hint="default"/>
        <w:color w:val="auto"/>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nsid w:val="407F02AB"/>
    <w:multiLevelType w:val="multilevel"/>
    <w:tmpl w:val="E020EBD6"/>
    <w:lvl w:ilvl="0">
      <w:start w:val="1"/>
      <w:numFmt w:val="decimal"/>
      <w:lvlRestart w:val="0"/>
      <w:lvlText w:val="%1."/>
      <w:lvlJc w:val="left"/>
      <w:pPr>
        <w:tabs>
          <w:tab w:val="num" w:pos="567"/>
        </w:tabs>
        <w:ind w:left="567" w:hanging="567"/>
      </w:pPr>
      <w:rPr>
        <w:rFonts w:ascii="Arial" w:hAnsi="Arial" w:cs="Arial" w:hint="default"/>
        <w:b/>
        <w:sz w:val="20"/>
        <w:u w:val="single"/>
      </w:rPr>
    </w:lvl>
    <w:lvl w:ilvl="1">
      <w:start w:val="1"/>
      <w:numFmt w:val="decimal"/>
      <w:lvlText w:val="%1.%2"/>
      <w:lvlJc w:val="left"/>
      <w:pPr>
        <w:tabs>
          <w:tab w:val="num" w:pos="567"/>
        </w:tabs>
        <w:ind w:left="567" w:hanging="567"/>
      </w:pPr>
      <w:rPr>
        <w:rFonts w:ascii="Arial" w:hAnsi="Arial" w:cs="Arial" w:hint="default"/>
        <w:b/>
        <w:sz w:val="20"/>
        <w:u w:val="none"/>
      </w:rPr>
    </w:lvl>
    <w:lvl w:ilvl="2">
      <w:start w:val="1"/>
      <w:numFmt w:val="decimal"/>
      <w:lvlText w:val="%1.%2.%3"/>
      <w:lvlJc w:val="left"/>
      <w:pPr>
        <w:tabs>
          <w:tab w:val="num" w:pos="567"/>
        </w:tabs>
        <w:ind w:left="567" w:hanging="567"/>
      </w:pPr>
      <w:rPr>
        <w:rFonts w:ascii="Arial" w:hAnsi="Arial" w:cs="Arial" w:hint="default"/>
        <w:b/>
        <w:sz w:val="20"/>
        <w:u w:val="none"/>
      </w:rPr>
    </w:lvl>
    <w:lvl w:ilvl="3">
      <w:start w:val="1"/>
      <w:numFmt w:val="decimal"/>
      <w:lvlText w:val="%1.%2.%3.%4"/>
      <w:lvlJc w:val="left"/>
      <w:pPr>
        <w:tabs>
          <w:tab w:val="num" w:pos="567"/>
        </w:tabs>
        <w:ind w:left="567" w:hanging="567"/>
      </w:pPr>
      <w:rPr>
        <w:rFonts w:ascii="Arial" w:hAnsi="Arial" w:cs="Arial" w:hint="default"/>
        <w:b w:val="0"/>
        <w:sz w:val="20"/>
        <w:u w:val="single"/>
      </w:rPr>
    </w:lvl>
    <w:lvl w:ilvl="4">
      <w:start w:val="1"/>
      <w:numFmt w:val="decimal"/>
      <w:lvlRestart w:val="3"/>
      <w:pStyle w:val="Heading5"/>
      <w:lvlText w:val="%1.%2.%3.%4.%5"/>
      <w:lvlJc w:val="left"/>
      <w:pPr>
        <w:tabs>
          <w:tab w:val="num" w:pos="567"/>
        </w:tabs>
        <w:ind w:left="567" w:hanging="567"/>
      </w:pPr>
      <w:rPr>
        <w:rFonts w:ascii="Arial" w:hAnsi="Arial" w:cs="Arial" w:hint="default"/>
        <w:b w:val="0"/>
        <w:sz w:val="2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C558F2"/>
    <w:multiLevelType w:val="hybridMultilevel"/>
    <w:tmpl w:val="0A9E99E0"/>
    <w:lvl w:ilvl="0" w:tplc="85F22EE2">
      <w:start w:val="1"/>
      <w:numFmt w:val="decimal"/>
      <w:pStyle w:val="LijstnummeringNWO"/>
      <w:lvlText w:val="%1."/>
      <w:lvlJc w:val="left"/>
      <w:pPr>
        <w:ind w:left="927" w:hanging="360"/>
      </w:pPr>
      <w:rPr>
        <w:rFonts w:ascii="Verdana" w:hAnsi="Verdana" w:hint="default"/>
        <w:color w:val="auto"/>
        <w:sz w:val="17"/>
      </w:rPr>
    </w:lvl>
    <w:lvl w:ilvl="1" w:tplc="04130019">
      <w:start w:val="1"/>
      <w:numFmt w:val="lowerLetter"/>
      <w:lvlText w:val="%2."/>
      <w:lvlJc w:val="left"/>
      <w:pPr>
        <w:ind w:left="1298" w:hanging="360"/>
      </w:pPr>
    </w:lvl>
    <w:lvl w:ilvl="2" w:tplc="0413001B">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2">
    <w:nsid w:val="53954677"/>
    <w:multiLevelType w:val="multilevel"/>
    <w:tmpl w:val="1B24B9AC"/>
    <w:styleLink w:val="LijstnummeringkoppenCyaan"/>
    <w:lvl w:ilvl="0">
      <w:start w:val="1"/>
      <w:numFmt w:val="decimal"/>
      <w:pStyle w:val="Kop2Cyaangenummerd"/>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D5C23AD"/>
    <w:multiLevelType w:val="multilevel"/>
    <w:tmpl w:val="0A26A60C"/>
    <w:lvl w:ilvl="0">
      <w:start w:val="1"/>
      <w:numFmt w:val="bullet"/>
      <w:lvlText w:val=""/>
      <w:lvlJc w:val="left"/>
      <w:pPr>
        <w:ind w:left="927" w:hanging="360"/>
      </w:pPr>
      <w:rPr>
        <w:rFonts w:ascii="Symbol" w:hAnsi="Symbol" w:hint="default"/>
        <w:color w:val="C92E93" w:themeColor="accent6"/>
        <w:sz w:val="20"/>
      </w:rPr>
    </w:lvl>
    <w:lvl w:ilvl="1">
      <w:start w:val="1"/>
      <w:numFmt w:val="bullet"/>
      <w:pStyle w:val="level2"/>
      <w:lvlText w:val="o"/>
      <w:lvlJc w:val="left"/>
      <w:pPr>
        <w:ind w:left="567" w:hanging="227"/>
      </w:pPr>
      <w:rPr>
        <w:rFonts w:ascii="Courier New" w:hAnsi="Courier New" w:cs="Courier New" w:hint="default"/>
        <w:color w:val="C92E93" w:themeColor="accent6"/>
        <w:sz w:val="20"/>
        <w:szCs w:val="20"/>
      </w:rPr>
    </w:lvl>
    <w:lvl w:ilvl="2">
      <w:start w:val="1"/>
      <w:numFmt w:val="bullet"/>
      <w:lvlText w:val=""/>
      <w:lvlJc w:val="left"/>
      <w:pPr>
        <w:ind w:left="794" w:hanging="227"/>
      </w:pPr>
      <w:rPr>
        <w:rFonts w:ascii="Wingdings 3" w:hAnsi="Wingdings 3" w:hint="default"/>
        <w:color w:val="C92E93"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16B6499"/>
    <w:multiLevelType w:val="multilevel"/>
    <w:tmpl w:val="1B24B9AC"/>
    <w:numStyleLink w:val="LijstnummeringkoppenCyaan"/>
  </w:abstractNum>
  <w:abstractNum w:abstractNumId="15">
    <w:nsid w:val="7227213A"/>
    <w:multiLevelType w:val="multilevel"/>
    <w:tmpl w:val="5978ACB8"/>
    <w:styleLink w:val="111111"/>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1134" w:hanging="567"/>
      </w:pPr>
      <w:rPr>
        <w:rFonts w:ascii="Arial" w:hAnsi="Arial" w:hint="default"/>
        <w:b w:val="0"/>
        <w:i w:val="0"/>
        <w:sz w:val="20"/>
      </w:rPr>
    </w:lvl>
    <w:lvl w:ilvl="2">
      <w:start w:val="1"/>
      <w:numFmt w:val="decimal"/>
      <w:lvlText w:val="%1.%2.%3."/>
      <w:lvlJc w:val="left"/>
      <w:pPr>
        <w:tabs>
          <w:tab w:val="num" w:pos="1134"/>
        </w:tabs>
        <w:ind w:left="1701" w:hanging="567"/>
      </w:pPr>
      <w:rPr>
        <w:rFonts w:ascii="Arial" w:hAnsi="Arial" w:hint="default"/>
        <w:b w:val="0"/>
        <w:i w:val="0"/>
        <w:sz w:val="20"/>
      </w:rPr>
    </w:lvl>
    <w:lvl w:ilvl="3">
      <w:start w:val="1"/>
      <w:numFmt w:val="decimal"/>
      <w:lvlText w:val="%1.%2.%3.%4."/>
      <w:lvlJc w:val="left"/>
      <w:pPr>
        <w:tabs>
          <w:tab w:val="num" w:pos="1701"/>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7"/>
  </w:num>
  <w:num w:numId="3">
    <w:abstractNumId w:val="10"/>
  </w:num>
  <w:num w:numId="4">
    <w:abstractNumId w:val="13"/>
  </w:num>
  <w:num w:numId="5">
    <w:abstractNumId w:val="2"/>
  </w:num>
  <w:num w:numId="6">
    <w:abstractNumId w:val="12"/>
  </w:num>
  <w:num w:numId="7">
    <w:abstractNumId w:val="6"/>
  </w:num>
  <w:num w:numId="8">
    <w:abstractNumId w:val="14"/>
  </w:num>
  <w:num w:numId="9">
    <w:abstractNumId w:val="4"/>
  </w:num>
  <w:num w:numId="10">
    <w:abstractNumId w:val="5"/>
  </w:num>
  <w:num w:numId="11">
    <w:abstractNumId w:val="11"/>
  </w:num>
  <w:num w:numId="12">
    <w:abstractNumId w:val="3"/>
  </w:num>
  <w:num w:numId="13">
    <w:abstractNumId w:val="9"/>
  </w:num>
  <w:num w:numId="14">
    <w:abstractNumId w:val="8"/>
  </w:num>
  <w:num w:numId="15">
    <w:abstractNumId w:val="0"/>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82914cd5-39d8-4f76-96da-49cf9c41e5f6"/>
  </w:docVars>
  <w:rsids>
    <w:rsidRoot w:val="005F04B5"/>
    <w:rsid w:val="00000086"/>
    <w:rsid w:val="00005668"/>
    <w:rsid w:val="00005A57"/>
    <w:rsid w:val="000062FE"/>
    <w:rsid w:val="0001070C"/>
    <w:rsid w:val="0001146B"/>
    <w:rsid w:val="00011591"/>
    <w:rsid w:val="00021AC4"/>
    <w:rsid w:val="00021EE1"/>
    <w:rsid w:val="00030D2D"/>
    <w:rsid w:val="000315A7"/>
    <w:rsid w:val="000351E5"/>
    <w:rsid w:val="00040D9D"/>
    <w:rsid w:val="0004130C"/>
    <w:rsid w:val="00041B63"/>
    <w:rsid w:val="0004284D"/>
    <w:rsid w:val="00042B18"/>
    <w:rsid w:val="000433B9"/>
    <w:rsid w:val="0006442E"/>
    <w:rsid w:val="000662A4"/>
    <w:rsid w:val="00074285"/>
    <w:rsid w:val="00074971"/>
    <w:rsid w:val="0008504F"/>
    <w:rsid w:val="000906A5"/>
    <w:rsid w:val="00090951"/>
    <w:rsid w:val="00091279"/>
    <w:rsid w:val="00091C79"/>
    <w:rsid w:val="000958A0"/>
    <w:rsid w:val="000A1553"/>
    <w:rsid w:val="000A7575"/>
    <w:rsid w:val="000B21CE"/>
    <w:rsid w:val="000C2282"/>
    <w:rsid w:val="000C310D"/>
    <w:rsid w:val="000C58BD"/>
    <w:rsid w:val="000C6FFA"/>
    <w:rsid w:val="000D101D"/>
    <w:rsid w:val="000D28E6"/>
    <w:rsid w:val="000D4268"/>
    <w:rsid w:val="000E4B18"/>
    <w:rsid w:val="00105ABD"/>
    <w:rsid w:val="001124D6"/>
    <w:rsid w:val="00113104"/>
    <w:rsid w:val="001159D9"/>
    <w:rsid w:val="00126401"/>
    <w:rsid w:val="00130964"/>
    <w:rsid w:val="0014171E"/>
    <w:rsid w:val="00142EFB"/>
    <w:rsid w:val="0014400C"/>
    <w:rsid w:val="001469C8"/>
    <w:rsid w:val="001469F6"/>
    <w:rsid w:val="0015038C"/>
    <w:rsid w:val="001541ED"/>
    <w:rsid w:val="0015527A"/>
    <w:rsid w:val="00160FDC"/>
    <w:rsid w:val="0016118E"/>
    <w:rsid w:val="00161C09"/>
    <w:rsid w:val="001633F3"/>
    <w:rsid w:val="0017122A"/>
    <w:rsid w:val="0017149F"/>
    <w:rsid w:val="00173619"/>
    <w:rsid w:val="00180A7B"/>
    <w:rsid w:val="001812B0"/>
    <w:rsid w:val="00190FE5"/>
    <w:rsid w:val="00195180"/>
    <w:rsid w:val="001A687E"/>
    <w:rsid w:val="001B3B7F"/>
    <w:rsid w:val="001B61A6"/>
    <w:rsid w:val="001B6905"/>
    <w:rsid w:val="001C25AC"/>
    <w:rsid w:val="001C42B4"/>
    <w:rsid w:val="001D3EB7"/>
    <w:rsid w:val="001E0DAB"/>
    <w:rsid w:val="001E21E6"/>
    <w:rsid w:val="001F03C5"/>
    <w:rsid w:val="001F093F"/>
    <w:rsid w:val="001F0DE8"/>
    <w:rsid w:val="001F2468"/>
    <w:rsid w:val="001F321F"/>
    <w:rsid w:val="001F5F9B"/>
    <w:rsid w:val="001F6AEC"/>
    <w:rsid w:val="001F7837"/>
    <w:rsid w:val="00200302"/>
    <w:rsid w:val="00206696"/>
    <w:rsid w:val="00213CDD"/>
    <w:rsid w:val="00214D8C"/>
    <w:rsid w:val="00221D2F"/>
    <w:rsid w:val="002225C2"/>
    <w:rsid w:val="00232DB8"/>
    <w:rsid w:val="00242FAB"/>
    <w:rsid w:val="00252352"/>
    <w:rsid w:val="002531DF"/>
    <w:rsid w:val="00254222"/>
    <w:rsid w:val="002607ED"/>
    <w:rsid w:val="00262E12"/>
    <w:rsid w:val="00263AFB"/>
    <w:rsid w:val="00266F8B"/>
    <w:rsid w:val="00272F6C"/>
    <w:rsid w:val="00286ADE"/>
    <w:rsid w:val="00286E07"/>
    <w:rsid w:val="0029308A"/>
    <w:rsid w:val="00293FE6"/>
    <w:rsid w:val="002943DF"/>
    <w:rsid w:val="00295F23"/>
    <w:rsid w:val="002972E0"/>
    <w:rsid w:val="002A043B"/>
    <w:rsid w:val="002A0EAA"/>
    <w:rsid w:val="002A1F21"/>
    <w:rsid w:val="002B02E1"/>
    <w:rsid w:val="002B327B"/>
    <w:rsid w:val="002D21D7"/>
    <w:rsid w:val="002D6BD1"/>
    <w:rsid w:val="002D7D66"/>
    <w:rsid w:val="002E3D82"/>
    <w:rsid w:val="002E498C"/>
    <w:rsid w:val="002E5CE7"/>
    <w:rsid w:val="002F1200"/>
    <w:rsid w:val="002F7EA1"/>
    <w:rsid w:val="00305C6D"/>
    <w:rsid w:val="00305E1A"/>
    <w:rsid w:val="003255A3"/>
    <w:rsid w:val="00326453"/>
    <w:rsid w:val="00327316"/>
    <w:rsid w:val="0033195E"/>
    <w:rsid w:val="00335D3D"/>
    <w:rsid w:val="00337501"/>
    <w:rsid w:val="0034018E"/>
    <w:rsid w:val="00352B6E"/>
    <w:rsid w:val="00357376"/>
    <w:rsid w:val="003606DF"/>
    <w:rsid w:val="003641D6"/>
    <w:rsid w:val="00372892"/>
    <w:rsid w:val="00383569"/>
    <w:rsid w:val="00383BB2"/>
    <w:rsid w:val="00387534"/>
    <w:rsid w:val="00392460"/>
    <w:rsid w:val="0039355F"/>
    <w:rsid w:val="003A06A2"/>
    <w:rsid w:val="003A4838"/>
    <w:rsid w:val="003B53E0"/>
    <w:rsid w:val="003B640C"/>
    <w:rsid w:val="003C76C5"/>
    <w:rsid w:val="003D297D"/>
    <w:rsid w:val="003D3218"/>
    <w:rsid w:val="003D5354"/>
    <w:rsid w:val="003D5387"/>
    <w:rsid w:val="003E0807"/>
    <w:rsid w:val="003E3FA7"/>
    <w:rsid w:val="003E5504"/>
    <w:rsid w:val="003F05CA"/>
    <w:rsid w:val="003F3E54"/>
    <w:rsid w:val="003F61F2"/>
    <w:rsid w:val="003F6EB1"/>
    <w:rsid w:val="003F7BDE"/>
    <w:rsid w:val="003F7C91"/>
    <w:rsid w:val="00400F7C"/>
    <w:rsid w:val="00403A0A"/>
    <w:rsid w:val="00424045"/>
    <w:rsid w:val="004316FD"/>
    <w:rsid w:val="00431AB6"/>
    <w:rsid w:val="00436965"/>
    <w:rsid w:val="00441E0D"/>
    <w:rsid w:val="0045157B"/>
    <w:rsid w:val="0045244E"/>
    <w:rsid w:val="00461152"/>
    <w:rsid w:val="00461CD5"/>
    <w:rsid w:val="00471155"/>
    <w:rsid w:val="0047138B"/>
    <w:rsid w:val="00474C95"/>
    <w:rsid w:val="004759BB"/>
    <w:rsid w:val="004835DC"/>
    <w:rsid w:val="00486415"/>
    <w:rsid w:val="004A00D6"/>
    <w:rsid w:val="004B7250"/>
    <w:rsid w:val="004C12FA"/>
    <w:rsid w:val="004C5D83"/>
    <w:rsid w:val="004D069F"/>
    <w:rsid w:val="004D3A2A"/>
    <w:rsid w:val="004F0319"/>
    <w:rsid w:val="004F4297"/>
    <w:rsid w:val="004F50FA"/>
    <w:rsid w:val="005011D6"/>
    <w:rsid w:val="005039B0"/>
    <w:rsid w:val="005112C5"/>
    <w:rsid w:val="0051249D"/>
    <w:rsid w:val="00514313"/>
    <w:rsid w:val="00516DE7"/>
    <w:rsid w:val="00520B5D"/>
    <w:rsid w:val="00525516"/>
    <w:rsid w:val="0052716A"/>
    <w:rsid w:val="00534A2F"/>
    <w:rsid w:val="005360C3"/>
    <w:rsid w:val="00540D21"/>
    <w:rsid w:val="00544B2C"/>
    <w:rsid w:val="00553B3A"/>
    <w:rsid w:val="00555766"/>
    <w:rsid w:val="00562ED7"/>
    <w:rsid w:val="005672D7"/>
    <w:rsid w:val="00570724"/>
    <w:rsid w:val="00571CBB"/>
    <w:rsid w:val="005722D0"/>
    <w:rsid w:val="00576983"/>
    <w:rsid w:val="00582A8D"/>
    <w:rsid w:val="00587C33"/>
    <w:rsid w:val="00590DAB"/>
    <w:rsid w:val="00591A07"/>
    <w:rsid w:val="00595949"/>
    <w:rsid w:val="005B1F1E"/>
    <w:rsid w:val="005B239D"/>
    <w:rsid w:val="005B45E0"/>
    <w:rsid w:val="005B53B4"/>
    <w:rsid w:val="005C1E46"/>
    <w:rsid w:val="005C573D"/>
    <w:rsid w:val="005D24FE"/>
    <w:rsid w:val="005D3C0D"/>
    <w:rsid w:val="005E0068"/>
    <w:rsid w:val="005E0D09"/>
    <w:rsid w:val="005E4350"/>
    <w:rsid w:val="005F04B5"/>
    <w:rsid w:val="005F08BA"/>
    <w:rsid w:val="005F2B35"/>
    <w:rsid w:val="005F5BEA"/>
    <w:rsid w:val="005F6C55"/>
    <w:rsid w:val="00616580"/>
    <w:rsid w:val="006224A8"/>
    <w:rsid w:val="006253F5"/>
    <w:rsid w:val="006272DA"/>
    <w:rsid w:val="006322F0"/>
    <w:rsid w:val="006339B7"/>
    <w:rsid w:val="006340FD"/>
    <w:rsid w:val="00634EA6"/>
    <w:rsid w:val="00643770"/>
    <w:rsid w:val="006457D3"/>
    <w:rsid w:val="0065285F"/>
    <w:rsid w:val="00654401"/>
    <w:rsid w:val="0067061A"/>
    <w:rsid w:val="006709E3"/>
    <w:rsid w:val="00676C33"/>
    <w:rsid w:val="00680FFB"/>
    <w:rsid w:val="00684297"/>
    <w:rsid w:val="00694B18"/>
    <w:rsid w:val="006A0658"/>
    <w:rsid w:val="006A4AC4"/>
    <w:rsid w:val="006B1A5B"/>
    <w:rsid w:val="006C1EF0"/>
    <w:rsid w:val="006C3E44"/>
    <w:rsid w:val="006C6071"/>
    <w:rsid w:val="006D35A8"/>
    <w:rsid w:val="006F47CA"/>
    <w:rsid w:val="006F4F98"/>
    <w:rsid w:val="006F68CD"/>
    <w:rsid w:val="006F7A73"/>
    <w:rsid w:val="0070312C"/>
    <w:rsid w:val="007031C6"/>
    <w:rsid w:val="00703ED4"/>
    <w:rsid w:val="00706171"/>
    <w:rsid w:val="00716A80"/>
    <w:rsid w:val="00721605"/>
    <w:rsid w:val="00721893"/>
    <w:rsid w:val="00722945"/>
    <w:rsid w:val="007248A5"/>
    <w:rsid w:val="0072500C"/>
    <w:rsid w:val="0072673A"/>
    <w:rsid w:val="00734CA1"/>
    <w:rsid w:val="00736F21"/>
    <w:rsid w:val="00740074"/>
    <w:rsid w:val="00743604"/>
    <w:rsid w:val="00743E4C"/>
    <w:rsid w:val="00744425"/>
    <w:rsid w:val="007446D5"/>
    <w:rsid w:val="007451B4"/>
    <w:rsid w:val="00747BA8"/>
    <w:rsid w:val="00757275"/>
    <w:rsid w:val="00762423"/>
    <w:rsid w:val="007663A2"/>
    <w:rsid w:val="00767216"/>
    <w:rsid w:val="0077042D"/>
    <w:rsid w:val="007745B0"/>
    <w:rsid w:val="00787D01"/>
    <w:rsid w:val="00792ED4"/>
    <w:rsid w:val="007A1496"/>
    <w:rsid w:val="007A21CC"/>
    <w:rsid w:val="007B59E5"/>
    <w:rsid w:val="007B626A"/>
    <w:rsid w:val="007B7FD3"/>
    <w:rsid w:val="007C6275"/>
    <w:rsid w:val="007D0570"/>
    <w:rsid w:val="007D1D64"/>
    <w:rsid w:val="007D72DC"/>
    <w:rsid w:val="007E1342"/>
    <w:rsid w:val="007E2650"/>
    <w:rsid w:val="007E4E01"/>
    <w:rsid w:val="007E6DA5"/>
    <w:rsid w:val="008027BB"/>
    <w:rsid w:val="008038A7"/>
    <w:rsid w:val="008073CC"/>
    <w:rsid w:val="00811C6F"/>
    <w:rsid w:val="0082538F"/>
    <w:rsid w:val="00826F53"/>
    <w:rsid w:val="00831A7E"/>
    <w:rsid w:val="00832E2D"/>
    <w:rsid w:val="00833E86"/>
    <w:rsid w:val="00836858"/>
    <w:rsid w:val="00841494"/>
    <w:rsid w:val="008460D0"/>
    <w:rsid w:val="0084661D"/>
    <w:rsid w:val="00846A61"/>
    <w:rsid w:val="008523C5"/>
    <w:rsid w:val="0085320C"/>
    <w:rsid w:val="00857BDD"/>
    <w:rsid w:val="0086128E"/>
    <w:rsid w:val="0086341B"/>
    <w:rsid w:val="00863CB0"/>
    <w:rsid w:val="00873325"/>
    <w:rsid w:val="00874A89"/>
    <w:rsid w:val="00875389"/>
    <w:rsid w:val="00876F81"/>
    <w:rsid w:val="00877BA0"/>
    <w:rsid w:val="00877E80"/>
    <w:rsid w:val="00884623"/>
    <w:rsid w:val="008958B7"/>
    <w:rsid w:val="008A1772"/>
    <w:rsid w:val="008A36BF"/>
    <w:rsid w:val="008A4C1B"/>
    <w:rsid w:val="008A7301"/>
    <w:rsid w:val="008B2D08"/>
    <w:rsid w:val="008B2EE2"/>
    <w:rsid w:val="008C32DA"/>
    <w:rsid w:val="008C421F"/>
    <w:rsid w:val="008C5C22"/>
    <w:rsid w:val="008C7DC7"/>
    <w:rsid w:val="008D0EAD"/>
    <w:rsid w:val="008D41D2"/>
    <w:rsid w:val="008D52B2"/>
    <w:rsid w:val="008D5710"/>
    <w:rsid w:val="008E5DD3"/>
    <w:rsid w:val="008F1A6D"/>
    <w:rsid w:val="008F7041"/>
    <w:rsid w:val="00901BE8"/>
    <w:rsid w:val="00901F0C"/>
    <w:rsid w:val="00917311"/>
    <w:rsid w:val="0092046D"/>
    <w:rsid w:val="00920C21"/>
    <w:rsid w:val="00923CF1"/>
    <w:rsid w:val="0092669A"/>
    <w:rsid w:val="00930D14"/>
    <w:rsid w:val="009325B8"/>
    <w:rsid w:val="00934BAF"/>
    <w:rsid w:val="00936390"/>
    <w:rsid w:val="00945408"/>
    <w:rsid w:val="0094629D"/>
    <w:rsid w:val="00947C35"/>
    <w:rsid w:val="00950EE1"/>
    <w:rsid w:val="009569C1"/>
    <w:rsid w:val="00976847"/>
    <w:rsid w:val="00982B1E"/>
    <w:rsid w:val="009A3B20"/>
    <w:rsid w:val="009B2646"/>
    <w:rsid w:val="009B6542"/>
    <w:rsid w:val="009C134B"/>
    <w:rsid w:val="009C2559"/>
    <w:rsid w:val="009C441D"/>
    <w:rsid w:val="009D16E8"/>
    <w:rsid w:val="009D1A22"/>
    <w:rsid w:val="009D3FD0"/>
    <w:rsid w:val="009D568E"/>
    <w:rsid w:val="009E05A4"/>
    <w:rsid w:val="009E3857"/>
    <w:rsid w:val="009E6327"/>
    <w:rsid w:val="009F4DB3"/>
    <w:rsid w:val="009F69C5"/>
    <w:rsid w:val="009F7A18"/>
    <w:rsid w:val="00A0430E"/>
    <w:rsid w:val="00A0463D"/>
    <w:rsid w:val="00A07126"/>
    <w:rsid w:val="00A2090B"/>
    <w:rsid w:val="00A244BA"/>
    <w:rsid w:val="00A2609D"/>
    <w:rsid w:val="00A31385"/>
    <w:rsid w:val="00A33D55"/>
    <w:rsid w:val="00A37452"/>
    <w:rsid w:val="00A37AFE"/>
    <w:rsid w:val="00A408DC"/>
    <w:rsid w:val="00A45151"/>
    <w:rsid w:val="00A451F1"/>
    <w:rsid w:val="00A61903"/>
    <w:rsid w:val="00A73DF0"/>
    <w:rsid w:val="00A74E3C"/>
    <w:rsid w:val="00A75DA8"/>
    <w:rsid w:val="00A7626A"/>
    <w:rsid w:val="00A76696"/>
    <w:rsid w:val="00A80820"/>
    <w:rsid w:val="00A8343B"/>
    <w:rsid w:val="00A858B2"/>
    <w:rsid w:val="00A85A14"/>
    <w:rsid w:val="00A85E31"/>
    <w:rsid w:val="00A955BA"/>
    <w:rsid w:val="00A9745A"/>
    <w:rsid w:val="00AA47D2"/>
    <w:rsid w:val="00AA499D"/>
    <w:rsid w:val="00AA7CA1"/>
    <w:rsid w:val="00AB632F"/>
    <w:rsid w:val="00AB66D5"/>
    <w:rsid w:val="00AB78EB"/>
    <w:rsid w:val="00AC1D6A"/>
    <w:rsid w:val="00AC3B25"/>
    <w:rsid w:val="00AD4196"/>
    <w:rsid w:val="00AD41E1"/>
    <w:rsid w:val="00AE5F78"/>
    <w:rsid w:val="00AF261E"/>
    <w:rsid w:val="00B01199"/>
    <w:rsid w:val="00B063D2"/>
    <w:rsid w:val="00B06E9B"/>
    <w:rsid w:val="00B12576"/>
    <w:rsid w:val="00B16DB2"/>
    <w:rsid w:val="00B20A32"/>
    <w:rsid w:val="00B2625B"/>
    <w:rsid w:val="00B27E16"/>
    <w:rsid w:val="00B44ED0"/>
    <w:rsid w:val="00B510A2"/>
    <w:rsid w:val="00B53045"/>
    <w:rsid w:val="00B60ED5"/>
    <w:rsid w:val="00B81A56"/>
    <w:rsid w:val="00B83ADB"/>
    <w:rsid w:val="00B83C18"/>
    <w:rsid w:val="00B86422"/>
    <w:rsid w:val="00B86807"/>
    <w:rsid w:val="00B90768"/>
    <w:rsid w:val="00B91AC4"/>
    <w:rsid w:val="00BA24F6"/>
    <w:rsid w:val="00BA75FB"/>
    <w:rsid w:val="00BB1E47"/>
    <w:rsid w:val="00BC0EDF"/>
    <w:rsid w:val="00BC50BB"/>
    <w:rsid w:val="00BD3AAE"/>
    <w:rsid w:val="00BD436F"/>
    <w:rsid w:val="00BF066A"/>
    <w:rsid w:val="00BF6977"/>
    <w:rsid w:val="00C00B50"/>
    <w:rsid w:val="00C00C56"/>
    <w:rsid w:val="00C01B58"/>
    <w:rsid w:val="00C02AAF"/>
    <w:rsid w:val="00C02E5E"/>
    <w:rsid w:val="00C1050B"/>
    <w:rsid w:val="00C11A99"/>
    <w:rsid w:val="00C17AFB"/>
    <w:rsid w:val="00C22905"/>
    <w:rsid w:val="00C27D76"/>
    <w:rsid w:val="00C317E2"/>
    <w:rsid w:val="00C33B26"/>
    <w:rsid w:val="00C366D4"/>
    <w:rsid w:val="00C44197"/>
    <w:rsid w:val="00C47365"/>
    <w:rsid w:val="00C5267A"/>
    <w:rsid w:val="00C5727A"/>
    <w:rsid w:val="00C57B86"/>
    <w:rsid w:val="00C61DA3"/>
    <w:rsid w:val="00C63285"/>
    <w:rsid w:val="00C63F45"/>
    <w:rsid w:val="00C64098"/>
    <w:rsid w:val="00C676EE"/>
    <w:rsid w:val="00C71AEF"/>
    <w:rsid w:val="00C71BFA"/>
    <w:rsid w:val="00C7631D"/>
    <w:rsid w:val="00C80600"/>
    <w:rsid w:val="00C81598"/>
    <w:rsid w:val="00C81BBC"/>
    <w:rsid w:val="00C834E0"/>
    <w:rsid w:val="00C83C32"/>
    <w:rsid w:val="00C866A0"/>
    <w:rsid w:val="00C95862"/>
    <w:rsid w:val="00C97BDD"/>
    <w:rsid w:val="00CA25B1"/>
    <w:rsid w:val="00CA2C30"/>
    <w:rsid w:val="00CA7D1C"/>
    <w:rsid w:val="00CC054C"/>
    <w:rsid w:val="00CC05EC"/>
    <w:rsid w:val="00CC0FEC"/>
    <w:rsid w:val="00CC6E4F"/>
    <w:rsid w:val="00CD5D94"/>
    <w:rsid w:val="00CD7CB3"/>
    <w:rsid w:val="00CE407C"/>
    <w:rsid w:val="00CE71AC"/>
    <w:rsid w:val="00CE72A5"/>
    <w:rsid w:val="00CE7C75"/>
    <w:rsid w:val="00CF1A53"/>
    <w:rsid w:val="00CF28E3"/>
    <w:rsid w:val="00CF37C8"/>
    <w:rsid w:val="00CF55AD"/>
    <w:rsid w:val="00D06D8B"/>
    <w:rsid w:val="00D1105B"/>
    <w:rsid w:val="00D150C8"/>
    <w:rsid w:val="00D15A61"/>
    <w:rsid w:val="00D20C5E"/>
    <w:rsid w:val="00D20D8E"/>
    <w:rsid w:val="00D21F7B"/>
    <w:rsid w:val="00D255E3"/>
    <w:rsid w:val="00D32DC4"/>
    <w:rsid w:val="00D343CB"/>
    <w:rsid w:val="00D41D12"/>
    <w:rsid w:val="00D41D4A"/>
    <w:rsid w:val="00D458C4"/>
    <w:rsid w:val="00D54651"/>
    <w:rsid w:val="00D56C2E"/>
    <w:rsid w:val="00D57262"/>
    <w:rsid w:val="00D61748"/>
    <w:rsid w:val="00D61914"/>
    <w:rsid w:val="00D759B1"/>
    <w:rsid w:val="00D81001"/>
    <w:rsid w:val="00D81965"/>
    <w:rsid w:val="00D823A3"/>
    <w:rsid w:val="00D831F0"/>
    <w:rsid w:val="00D83C51"/>
    <w:rsid w:val="00DA52D2"/>
    <w:rsid w:val="00DA592E"/>
    <w:rsid w:val="00DA695B"/>
    <w:rsid w:val="00DB0A9E"/>
    <w:rsid w:val="00DB1DF8"/>
    <w:rsid w:val="00DB52D4"/>
    <w:rsid w:val="00DB5B20"/>
    <w:rsid w:val="00DB638C"/>
    <w:rsid w:val="00DC0491"/>
    <w:rsid w:val="00DD4D22"/>
    <w:rsid w:val="00DD6F42"/>
    <w:rsid w:val="00DE367F"/>
    <w:rsid w:val="00DF0E00"/>
    <w:rsid w:val="00DF28D0"/>
    <w:rsid w:val="00DF2C31"/>
    <w:rsid w:val="00DF3536"/>
    <w:rsid w:val="00DF4C99"/>
    <w:rsid w:val="00DF5D7D"/>
    <w:rsid w:val="00DF66A8"/>
    <w:rsid w:val="00DF72DD"/>
    <w:rsid w:val="00E007F4"/>
    <w:rsid w:val="00E0232C"/>
    <w:rsid w:val="00E06A7F"/>
    <w:rsid w:val="00E1694C"/>
    <w:rsid w:val="00E20F07"/>
    <w:rsid w:val="00E2202E"/>
    <w:rsid w:val="00E23204"/>
    <w:rsid w:val="00E263B3"/>
    <w:rsid w:val="00E3048F"/>
    <w:rsid w:val="00E356A1"/>
    <w:rsid w:val="00E36D75"/>
    <w:rsid w:val="00E37CE3"/>
    <w:rsid w:val="00E45B42"/>
    <w:rsid w:val="00E46B0E"/>
    <w:rsid w:val="00E472DA"/>
    <w:rsid w:val="00E6464B"/>
    <w:rsid w:val="00E661AA"/>
    <w:rsid w:val="00E66445"/>
    <w:rsid w:val="00E66CCF"/>
    <w:rsid w:val="00E67D9D"/>
    <w:rsid w:val="00E70FA9"/>
    <w:rsid w:val="00E7272F"/>
    <w:rsid w:val="00E75FFE"/>
    <w:rsid w:val="00E77242"/>
    <w:rsid w:val="00E8175D"/>
    <w:rsid w:val="00E82BF6"/>
    <w:rsid w:val="00E83D3F"/>
    <w:rsid w:val="00E90636"/>
    <w:rsid w:val="00E92F59"/>
    <w:rsid w:val="00E955CA"/>
    <w:rsid w:val="00E96F14"/>
    <w:rsid w:val="00EA03CB"/>
    <w:rsid w:val="00EA545A"/>
    <w:rsid w:val="00EA6394"/>
    <w:rsid w:val="00EB1120"/>
    <w:rsid w:val="00EB2386"/>
    <w:rsid w:val="00EB2DA0"/>
    <w:rsid w:val="00EB33D9"/>
    <w:rsid w:val="00EC4502"/>
    <w:rsid w:val="00ED19F0"/>
    <w:rsid w:val="00ED3C4E"/>
    <w:rsid w:val="00ED796D"/>
    <w:rsid w:val="00EE34E8"/>
    <w:rsid w:val="00EE3BC6"/>
    <w:rsid w:val="00EF48E9"/>
    <w:rsid w:val="00EF7030"/>
    <w:rsid w:val="00F00A28"/>
    <w:rsid w:val="00F00FC6"/>
    <w:rsid w:val="00F01CA0"/>
    <w:rsid w:val="00F0562B"/>
    <w:rsid w:val="00F062B6"/>
    <w:rsid w:val="00F10170"/>
    <w:rsid w:val="00F11365"/>
    <w:rsid w:val="00F14890"/>
    <w:rsid w:val="00F166DD"/>
    <w:rsid w:val="00F17D34"/>
    <w:rsid w:val="00F17EAF"/>
    <w:rsid w:val="00F27A85"/>
    <w:rsid w:val="00F31DBE"/>
    <w:rsid w:val="00F5146C"/>
    <w:rsid w:val="00F53AC8"/>
    <w:rsid w:val="00F53D7E"/>
    <w:rsid w:val="00F561B4"/>
    <w:rsid w:val="00F61619"/>
    <w:rsid w:val="00F656B1"/>
    <w:rsid w:val="00F76BF1"/>
    <w:rsid w:val="00F82F4A"/>
    <w:rsid w:val="00F834D7"/>
    <w:rsid w:val="00F84B12"/>
    <w:rsid w:val="00F860A7"/>
    <w:rsid w:val="00F86A9E"/>
    <w:rsid w:val="00F908C2"/>
    <w:rsid w:val="00F91838"/>
    <w:rsid w:val="00F96796"/>
    <w:rsid w:val="00F96D05"/>
    <w:rsid w:val="00F97EDA"/>
    <w:rsid w:val="00FB32B3"/>
    <w:rsid w:val="00FC5D2C"/>
    <w:rsid w:val="00FD541C"/>
    <w:rsid w:val="00FD63F9"/>
    <w:rsid w:val="00FD7B49"/>
    <w:rsid w:val="00FF1E7E"/>
    <w:rsid w:val="00FF1F60"/>
    <w:rsid w:val="00FF3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lsdException w:name="Default Paragraph Font" w:uiPriority="1"/>
    <w:lsdException w:name="Subtitle" w:semiHidden="0" w:uiPriority="11" w:unhideWhenUsed="0" w:qFormat="1"/>
    <w:lsdException w:name="Hyperlink" w:qFormat="1"/>
    <w:lsdException w:name="Strong" w:uiPriority="22" w:unhideWhenUsed="0" w:qFormat="1"/>
    <w:lsdException w:name="Emphasis"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0" w:unhideWhenUsed="0" w:qFormat="1"/>
    <w:lsdException w:name="Intense Reference" w:semiHidden="0" w:uiPriority="0"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CC0FEC"/>
    <w:pPr>
      <w:spacing w:after="0" w:line="260" w:lineRule="atLeast"/>
    </w:pPr>
    <w:rPr>
      <w:rFonts w:ascii="Verdana" w:hAnsi="Verdana"/>
      <w:color w:val="333333" w:themeColor="text2"/>
      <w:sz w:val="17"/>
      <w:szCs w:val="20"/>
    </w:rPr>
  </w:style>
  <w:style w:type="paragraph" w:styleId="Heading1">
    <w:name w:val="heading 1"/>
    <w:basedOn w:val="Normal"/>
    <w:next w:val="Normal"/>
    <w:link w:val="Heading1Char"/>
    <w:qFormat/>
    <w:rsid w:val="00F11365"/>
    <w:pPr>
      <w:keepNext/>
      <w:keepLines/>
      <w:pBdr>
        <w:top w:val="single" w:sz="4" w:space="10" w:color="FFFFFF" w:themeColor="background2"/>
        <w:left w:val="single" w:sz="4" w:space="4" w:color="FFFFFF" w:themeColor="background2"/>
        <w:bottom w:val="single" w:sz="4" w:space="1" w:color="FFFFFF" w:themeColor="background2"/>
        <w:right w:val="single" w:sz="4" w:space="4" w:color="FFFFFF" w:themeColor="background2"/>
      </w:pBdr>
      <w:shd w:val="clear" w:color="auto" w:fill="FFFFFF" w:themeFill="background2"/>
      <w:spacing w:line="240" w:lineRule="auto"/>
      <w:outlineLvl w:val="0"/>
    </w:pPr>
    <w:rPr>
      <w:rFonts w:eastAsiaTheme="majorEastAsia" w:cstheme="majorBidi"/>
      <w:b/>
      <w:bCs/>
      <w:sz w:val="40"/>
      <w:szCs w:val="28"/>
    </w:rPr>
  </w:style>
  <w:style w:type="paragraph" w:styleId="Heading2">
    <w:name w:val="heading 2"/>
    <w:basedOn w:val="Normal"/>
    <w:next w:val="Normal"/>
    <w:link w:val="Heading2Char"/>
    <w:qFormat/>
    <w:rsid w:val="00E37CE3"/>
    <w:pPr>
      <w:spacing w:after="120"/>
      <w:outlineLvl w:val="1"/>
    </w:pPr>
    <w:rPr>
      <w:b/>
      <w:sz w:val="21"/>
    </w:rPr>
  </w:style>
  <w:style w:type="paragraph" w:styleId="Heading3">
    <w:name w:val="heading 3"/>
    <w:basedOn w:val="Normal"/>
    <w:next w:val="Normal"/>
    <w:link w:val="Heading3Char"/>
    <w:qFormat/>
    <w:rsid w:val="0014171E"/>
    <w:pPr>
      <w:keepNext/>
      <w:outlineLvl w:val="2"/>
    </w:pPr>
    <w:rPr>
      <w:rFonts w:cs="Arial"/>
      <w:b/>
      <w:bCs/>
      <w:szCs w:val="26"/>
    </w:rPr>
  </w:style>
  <w:style w:type="paragraph" w:styleId="Heading4">
    <w:name w:val="heading 4"/>
    <w:basedOn w:val="Normal"/>
    <w:link w:val="Heading4Char"/>
    <w:semiHidden/>
    <w:rsid w:val="00C676EE"/>
    <w:pPr>
      <w:keepNext/>
      <w:numPr>
        <w:ilvl w:val="1"/>
        <w:numId w:val="2"/>
      </w:numPr>
      <w:outlineLvl w:val="3"/>
    </w:pPr>
    <w:rPr>
      <w:rFonts w:asciiTheme="majorHAnsi" w:hAnsiTheme="majorHAnsi"/>
      <w:b/>
      <w:bCs/>
      <w:szCs w:val="28"/>
    </w:rPr>
  </w:style>
  <w:style w:type="paragraph" w:styleId="Heading5">
    <w:name w:val="heading 5"/>
    <w:basedOn w:val="Normal"/>
    <w:next w:val="Normal"/>
    <w:link w:val="Heading5Char"/>
    <w:semiHidden/>
    <w:rsid w:val="00C676EE"/>
    <w:pPr>
      <w:keepNext/>
      <w:numPr>
        <w:ilvl w:val="4"/>
        <w:numId w:val="3"/>
      </w:numPr>
      <w:spacing w:before="24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65"/>
    <w:rPr>
      <w:rFonts w:ascii="Verdana" w:eastAsiaTheme="majorEastAsia" w:hAnsi="Verdana" w:cstheme="majorBidi"/>
      <w:b/>
      <w:bCs/>
      <w:color w:val="333333" w:themeColor="text2"/>
      <w:sz w:val="40"/>
      <w:szCs w:val="28"/>
      <w:shd w:val="clear" w:color="auto" w:fill="FFFFFF" w:themeFill="background2"/>
    </w:rPr>
  </w:style>
  <w:style w:type="paragraph" w:styleId="NoSpacing">
    <w:name w:val="No Spacing"/>
    <w:link w:val="NoSpacingChar"/>
    <w:uiPriority w:val="1"/>
    <w:semiHidden/>
    <w:qFormat/>
    <w:rsid w:val="00C676EE"/>
    <w:pPr>
      <w:spacing w:after="0" w:line="240" w:lineRule="auto"/>
    </w:pPr>
    <w:rPr>
      <w:rFonts w:eastAsiaTheme="minorEastAsia"/>
      <w:color w:val="333333" w:themeColor="text2"/>
      <w:sz w:val="20"/>
      <w:szCs w:val="20"/>
      <w:lang w:val="en-US" w:eastAsia="ja-JP"/>
    </w:rPr>
  </w:style>
  <w:style w:type="table" w:styleId="TableGrid">
    <w:name w:val="Table Grid"/>
    <w:basedOn w:val="TableNormal"/>
    <w:rsid w:val="00C676EE"/>
    <w:pPr>
      <w:spacing w:after="0" w:line="240" w:lineRule="auto"/>
    </w:pPr>
    <w:rPr>
      <w:color w:val="333333"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rsid w:val="00C676EE"/>
    <w:rPr>
      <w:rFonts w:ascii="Tahoma" w:hAnsi="Tahoma" w:cs="Tahoma"/>
      <w:sz w:val="16"/>
      <w:szCs w:val="16"/>
    </w:rPr>
  </w:style>
  <w:style w:type="character" w:customStyle="1" w:styleId="BalloonTextChar">
    <w:name w:val="Balloon Text Char"/>
    <w:basedOn w:val="DefaultParagraphFont"/>
    <w:link w:val="BalloonText"/>
    <w:semiHidden/>
    <w:rsid w:val="00C676EE"/>
    <w:rPr>
      <w:rFonts w:ascii="Tahoma" w:hAnsi="Tahoma" w:cs="Tahoma"/>
      <w:color w:val="333333" w:themeColor="text2"/>
      <w:sz w:val="16"/>
      <w:szCs w:val="16"/>
    </w:rPr>
  </w:style>
  <w:style w:type="character" w:styleId="Hyperlink">
    <w:name w:val="Hyperlink"/>
    <w:basedOn w:val="DefaultParagraphFont"/>
    <w:uiPriority w:val="99"/>
    <w:unhideWhenUsed/>
    <w:qFormat/>
    <w:rsid w:val="00D343CB"/>
    <w:rPr>
      <w:rFonts w:ascii="Verdana" w:eastAsia="Times New Roman" w:hAnsi="Verdana" w:cs="Times New Roman"/>
      <w:color w:val="FF0000"/>
      <w:sz w:val="17"/>
      <w:szCs w:val="17"/>
      <w:u w:val="single"/>
      <w:lang w:eastAsia="nl-NL"/>
    </w:rPr>
  </w:style>
  <w:style w:type="paragraph" w:styleId="Header">
    <w:name w:val="header"/>
    <w:basedOn w:val="Normal"/>
    <w:link w:val="HeaderChar"/>
    <w:rsid w:val="00C676EE"/>
    <w:pPr>
      <w:tabs>
        <w:tab w:val="center" w:pos="4703"/>
        <w:tab w:val="right" w:pos="9406"/>
      </w:tabs>
    </w:pPr>
  </w:style>
  <w:style w:type="character" w:customStyle="1" w:styleId="HeaderChar">
    <w:name w:val="Header Char"/>
    <w:basedOn w:val="DefaultParagraphFont"/>
    <w:link w:val="Header"/>
    <w:rsid w:val="006C6071"/>
    <w:rPr>
      <w:color w:val="333333" w:themeColor="text2"/>
      <w:sz w:val="20"/>
      <w:szCs w:val="20"/>
    </w:rPr>
  </w:style>
  <w:style w:type="paragraph" w:styleId="Footer">
    <w:name w:val="footer"/>
    <w:basedOn w:val="Normal"/>
    <w:link w:val="FooterChar"/>
    <w:uiPriority w:val="99"/>
    <w:rsid w:val="00C676EE"/>
    <w:pPr>
      <w:tabs>
        <w:tab w:val="center" w:pos="4703"/>
        <w:tab w:val="right" w:pos="9406"/>
      </w:tabs>
      <w:spacing w:line="240" w:lineRule="auto"/>
    </w:pPr>
    <w:rPr>
      <w:sz w:val="16"/>
    </w:rPr>
  </w:style>
  <w:style w:type="character" w:customStyle="1" w:styleId="FooterChar">
    <w:name w:val="Footer Char"/>
    <w:basedOn w:val="DefaultParagraphFont"/>
    <w:link w:val="Footer"/>
    <w:uiPriority w:val="99"/>
    <w:rsid w:val="006C6071"/>
    <w:rPr>
      <w:color w:val="333333" w:themeColor="text2"/>
      <w:sz w:val="16"/>
      <w:szCs w:val="20"/>
    </w:rPr>
  </w:style>
  <w:style w:type="numbering" w:styleId="111111">
    <w:name w:val="Outline List 2"/>
    <w:basedOn w:val="NoList"/>
    <w:semiHidden/>
    <w:rsid w:val="00C676EE"/>
    <w:pPr>
      <w:numPr>
        <w:numId w:val="1"/>
      </w:numPr>
    </w:pPr>
  </w:style>
  <w:style w:type="character" w:customStyle="1" w:styleId="BallontekstChar1">
    <w:name w:val="Ballontekst Char1"/>
    <w:basedOn w:val="DefaultParagraphFont"/>
    <w:uiPriority w:val="99"/>
    <w:semiHidden/>
    <w:rsid w:val="00C676EE"/>
    <w:rPr>
      <w:rFonts w:ascii="Tahoma" w:eastAsia="Times New Roman" w:hAnsi="Tahoma" w:cs="Tahoma"/>
      <w:sz w:val="16"/>
      <w:szCs w:val="16"/>
      <w:lang w:eastAsia="nl-NL"/>
    </w:rPr>
  </w:style>
  <w:style w:type="paragraph" w:styleId="Caption">
    <w:name w:val="caption"/>
    <w:basedOn w:val="Normal"/>
    <w:next w:val="Normal"/>
    <w:uiPriority w:val="35"/>
    <w:semiHidden/>
    <w:qFormat/>
    <w:rsid w:val="00C676EE"/>
    <w:pPr>
      <w:spacing w:line="240" w:lineRule="auto"/>
    </w:pPr>
    <w:rPr>
      <w:bCs/>
      <w:color w:val="159FEA" w:themeColor="accent1"/>
      <w:sz w:val="16"/>
      <w:szCs w:val="18"/>
    </w:rPr>
  </w:style>
  <w:style w:type="paragraph" w:customStyle="1" w:styleId="Briefkop">
    <w:name w:val="Briefkop"/>
    <w:basedOn w:val="Normal"/>
    <w:semiHidden/>
    <w:rsid w:val="00C676EE"/>
    <w:pPr>
      <w:spacing w:line="240" w:lineRule="exact"/>
    </w:pPr>
    <w:rPr>
      <w:noProof/>
    </w:rPr>
  </w:style>
  <w:style w:type="paragraph" w:styleId="TableofAuthorities">
    <w:name w:val="table of authorities"/>
    <w:basedOn w:val="Normal"/>
    <w:next w:val="Normal"/>
    <w:semiHidden/>
    <w:rsid w:val="00C676EE"/>
    <w:pPr>
      <w:ind w:left="200" w:hanging="200"/>
    </w:pPr>
  </w:style>
  <w:style w:type="paragraph" w:customStyle="1" w:styleId="Citaten">
    <w:name w:val="Citaten"/>
    <w:basedOn w:val="Normal"/>
    <w:semiHidden/>
    <w:rsid w:val="00C676EE"/>
    <w:pPr>
      <w:spacing w:before="240" w:after="240" w:line="200" w:lineRule="atLeast"/>
      <w:ind w:left="851" w:right="851"/>
    </w:pPr>
    <w:rPr>
      <w:sz w:val="18"/>
    </w:rPr>
  </w:style>
  <w:style w:type="paragraph" w:customStyle="1" w:styleId="Colofon">
    <w:name w:val="Colofon"/>
    <w:basedOn w:val="Normal"/>
    <w:semiHidden/>
    <w:rsid w:val="00C676EE"/>
    <w:pPr>
      <w:spacing w:line="300" w:lineRule="exact"/>
    </w:pPr>
    <w:rPr>
      <w:noProof/>
      <w:sz w:val="18"/>
    </w:rPr>
  </w:style>
  <w:style w:type="paragraph" w:styleId="DocumentMap">
    <w:name w:val="Document Map"/>
    <w:basedOn w:val="Normal"/>
    <w:link w:val="DocumentMapChar"/>
    <w:semiHidden/>
    <w:rsid w:val="00C676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C676EE"/>
    <w:rPr>
      <w:rFonts w:ascii="Tahoma" w:hAnsi="Tahoma" w:cs="Tahoma"/>
      <w:color w:val="333333" w:themeColor="text2"/>
      <w:sz w:val="20"/>
      <w:szCs w:val="20"/>
      <w:shd w:val="clear" w:color="auto" w:fill="000080"/>
    </w:rPr>
  </w:style>
  <w:style w:type="character" w:styleId="EndnoteReference">
    <w:name w:val="endnote reference"/>
    <w:semiHidden/>
    <w:rsid w:val="00C676EE"/>
    <w:rPr>
      <w:vertAlign w:val="superscript"/>
    </w:rPr>
  </w:style>
  <w:style w:type="paragraph" w:styleId="EndnoteText">
    <w:name w:val="endnote text"/>
    <w:basedOn w:val="Normal"/>
    <w:link w:val="EndnoteTextChar"/>
    <w:semiHidden/>
    <w:rsid w:val="00C676EE"/>
  </w:style>
  <w:style w:type="character" w:customStyle="1" w:styleId="EndnoteTextChar">
    <w:name w:val="Endnote Text Char"/>
    <w:basedOn w:val="DefaultParagraphFont"/>
    <w:link w:val="EndnoteText"/>
    <w:semiHidden/>
    <w:rsid w:val="00C676EE"/>
    <w:rPr>
      <w:color w:val="333333" w:themeColor="text2"/>
      <w:sz w:val="20"/>
      <w:szCs w:val="20"/>
    </w:rPr>
  </w:style>
  <w:style w:type="character" w:customStyle="1" w:styleId="NoSpacingChar">
    <w:name w:val="No Spacing Char"/>
    <w:basedOn w:val="DefaultParagraphFont"/>
    <w:link w:val="NoSpacing"/>
    <w:uiPriority w:val="1"/>
    <w:semiHidden/>
    <w:rsid w:val="00160FDC"/>
    <w:rPr>
      <w:rFonts w:eastAsiaTheme="minorEastAsia"/>
      <w:color w:val="333333" w:themeColor="text2"/>
      <w:sz w:val="20"/>
      <w:szCs w:val="20"/>
      <w:lang w:val="en-US" w:eastAsia="ja-JP"/>
    </w:rPr>
  </w:style>
  <w:style w:type="table" w:styleId="MediumShading1-Accent1">
    <w:name w:val="Medium Shading 1 Accent 1"/>
    <w:basedOn w:val="TableNormal"/>
    <w:uiPriority w:val="63"/>
    <w:rsid w:val="00C676EE"/>
    <w:pPr>
      <w:spacing w:after="0" w:line="240" w:lineRule="auto"/>
    </w:pPr>
    <w:rPr>
      <w:color w:val="333333" w:themeColor="text2"/>
      <w:sz w:val="20"/>
      <w:szCs w:val="20"/>
    </w:rPr>
    <w:tblPr>
      <w:tblStyleRowBandSize w:val="1"/>
      <w:tblStyleColBandSize w:val="1"/>
      <w:tbl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single" w:sz="8" w:space="0" w:color="4FB6EF" w:themeColor="accent1" w:themeTint="BF"/>
      </w:tblBorders>
    </w:tblPr>
    <w:tblStylePr w:type="firstRow">
      <w:pPr>
        <w:spacing w:beforeLines="0" w:before="0" w:beforeAutospacing="0" w:afterLines="0" w:after="0" w:afterAutospacing="0" w:line="240" w:lineRule="auto"/>
      </w:pPr>
      <w:rPr>
        <w:b/>
        <w:bCs/>
        <w:color w:val="EEECE1" w:themeColor="background1"/>
      </w:rPr>
      <w:tblPr/>
      <w:tcPr>
        <w:tc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shd w:val="clear" w:color="auto" w:fill="159FEA" w:themeFill="accent1"/>
      </w:tcPr>
    </w:tblStylePr>
    <w:tblStylePr w:type="lastRow">
      <w:pPr>
        <w:spacing w:beforeLines="0" w:before="0" w:beforeAutospacing="0" w:afterLines="0" w:after="0" w:afterAutospacing="0" w:line="240" w:lineRule="auto"/>
      </w:pPr>
      <w:rPr>
        <w:b/>
        <w:bCs/>
      </w:rPr>
      <w:tblPr/>
      <w:tcPr>
        <w:tcBorders>
          <w:top w:val="double" w:sz="6"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1" w:themeFillTint="3F"/>
      </w:tcPr>
    </w:tblStylePr>
    <w:tblStylePr w:type="band1Horz">
      <w:tblPr/>
      <w:tcPr>
        <w:tcBorders>
          <w:insideH w:val="nil"/>
          <w:insideV w:val="nil"/>
        </w:tcBorders>
        <w:shd w:val="clear" w:color="auto" w:fill="C5E7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ECBE5A"/>
        <w:left w:val="single" w:sz="8" w:space="0" w:color="ECBE5A"/>
        <w:bottom w:val="single" w:sz="8" w:space="0" w:color="ECBE5A"/>
        <w:right w:val="single" w:sz="8" w:space="0" w:color="ECBE5A"/>
        <w:insideH w:val="single" w:sz="8" w:space="0" w:color="ECBE5A"/>
      </w:tblBorders>
    </w:tblPr>
    <w:tblStylePr w:type="firstRow">
      <w:pPr>
        <w:spacing w:before="0" w:after="0" w:line="240" w:lineRule="auto"/>
      </w:pPr>
      <w:rPr>
        <w:b/>
        <w:bCs/>
        <w:color w:val="E6AA23"/>
      </w:rPr>
      <w:tblPr/>
      <w:tcPr>
        <w:tcBorders>
          <w:top w:val="single" w:sz="8" w:space="0" w:color="ECBE5A"/>
          <w:left w:val="single" w:sz="8" w:space="0" w:color="ECBE5A"/>
          <w:bottom w:val="single" w:sz="8" w:space="0" w:color="ECBE5A"/>
          <w:right w:val="single" w:sz="8" w:space="0" w:color="ECBE5A"/>
          <w:insideH w:val="nil"/>
          <w:insideV w:val="nil"/>
        </w:tcBorders>
        <w:shd w:val="clear" w:color="auto" w:fill="E6AA23"/>
      </w:tcPr>
    </w:tblStylePr>
    <w:tblStylePr w:type="lastRow">
      <w:pPr>
        <w:spacing w:before="0" w:after="0" w:line="240" w:lineRule="auto"/>
      </w:pPr>
      <w:rPr>
        <w:b/>
        <w:bCs/>
      </w:rPr>
      <w:tblPr/>
      <w:tcPr>
        <w:tcBorders>
          <w:top w:val="double" w:sz="6" w:space="0" w:color="ECBE5A"/>
          <w:left w:val="single" w:sz="8" w:space="0" w:color="ECBE5A"/>
          <w:bottom w:val="single" w:sz="8" w:space="0" w:color="ECBE5A"/>
          <w:right w:val="single" w:sz="8" w:space="0" w:color="ECBE5A"/>
          <w:insideH w:val="nil"/>
          <w:insideV w:val="nil"/>
        </w:tcBorders>
      </w:tcPr>
    </w:tblStylePr>
    <w:tblStylePr w:type="firstCol">
      <w:rPr>
        <w:b/>
        <w:bCs/>
      </w:rPr>
    </w:tblStylePr>
    <w:tblStylePr w:type="lastCol">
      <w:rPr>
        <w:b/>
        <w:bCs/>
      </w:rPr>
    </w:tblStylePr>
    <w:tblStylePr w:type="band1Vert">
      <w:tblPr/>
      <w:tcPr>
        <w:shd w:val="clear" w:color="auto" w:fill="F8E9C8"/>
      </w:tcPr>
    </w:tblStylePr>
    <w:tblStylePr w:type="band1Horz">
      <w:tblPr/>
      <w:tcPr>
        <w:tcBorders>
          <w:insideH w:val="nil"/>
          <w:insideV w:val="nil"/>
        </w:tcBorders>
        <w:shd w:val="clear" w:color="auto" w:fill="F8E9C8"/>
      </w:tcPr>
    </w:tblStylePr>
    <w:tblStylePr w:type="band2Horz">
      <w:tblPr/>
      <w:tcPr>
        <w:tcBorders>
          <w:insideH w:val="nil"/>
          <w:insideV w:val="nil"/>
        </w:tcBorders>
      </w:tcPr>
    </w:tblStylePr>
  </w:style>
  <w:style w:type="table" w:styleId="MediumShading1-Accent4">
    <w:name w:val="Medium Shading 1 Accent 4"/>
    <w:basedOn w:val="TableNorma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F2D9B4"/>
        <w:left w:val="single" w:sz="8" w:space="0" w:color="F2D9B4"/>
        <w:bottom w:val="single" w:sz="8" w:space="0" w:color="F2D9B4"/>
        <w:right w:val="single" w:sz="8" w:space="0" w:color="F2D9B4"/>
        <w:insideH w:val="single" w:sz="8" w:space="0" w:color="F2D9B4"/>
      </w:tblBorders>
    </w:tblPr>
    <w:tblStylePr w:type="firstRow">
      <w:pPr>
        <w:spacing w:before="0" w:after="0" w:line="240" w:lineRule="auto"/>
      </w:pPr>
      <w:rPr>
        <w:b/>
        <w:bCs/>
        <w:color w:val="E6AA23"/>
      </w:rPr>
      <w:tblPr/>
      <w:tcPr>
        <w:tcBorders>
          <w:top w:val="single" w:sz="8" w:space="0" w:color="F2D9B4"/>
          <w:left w:val="single" w:sz="8" w:space="0" w:color="F2D9B4"/>
          <w:bottom w:val="single" w:sz="8" w:space="0" w:color="F2D9B4"/>
          <w:right w:val="single" w:sz="8" w:space="0" w:color="F2D9B4"/>
          <w:insideH w:val="nil"/>
          <w:insideV w:val="nil"/>
        </w:tcBorders>
        <w:shd w:val="clear" w:color="auto" w:fill="EECD9C"/>
      </w:tcPr>
    </w:tblStylePr>
    <w:tblStylePr w:type="lastRow">
      <w:pPr>
        <w:spacing w:before="0" w:after="0" w:line="240" w:lineRule="auto"/>
      </w:pPr>
      <w:rPr>
        <w:b/>
        <w:bCs/>
      </w:rPr>
      <w:tblPr/>
      <w:tcPr>
        <w:tcBorders>
          <w:top w:val="double" w:sz="6" w:space="0" w:color="F2D9B4"/>
          <w:left w:val="single" w:sz="8" w:space="0" w:color="F2D9B4"/>
          <w:bottom w:val="single" w:sz="8" w:space="0" w:color="F2D9B4"/>
          <w:right w:val="single" w:sz="8" w:space="0" w:color="F2D9B4"/>
          <w:insideH w:val="nil"/>
          <w:insideV w:val="nil"/>
        </w:tcBorders>
      </w:tcPr>
    </w:tblStylePr>
    <w:tblStylePr w:type="firstCol">
      <w:rPr>
        <w:b/>
        <w:bCs/>
      </w:rPr>
    </w:tblStylePr>
    <w:tblStylePr w:type="lastCol">
      <w:rPr>
        <w:b/>
        <w:bCs/>
      </w:rPr>
    </w:tblStylePr>
    <w:tblStylePr w:type="band1Vert">
      <w:tblPr/>
      <w:tcPr>
        <w:shd w:val="clear" w:color="auto" w:fill="FAF2E6"/>
      </w:tcPr>
    </w:tblStylePr>
    <w:tblStylePr w:type="band1Horz">
      <w:tblPr/>
      <w:tcPr>
        <w:tcBorders>
          <w:insideH w:val="nil"/>
          <w:insideV w:val="nil"/>
        </w:tcBorders>
        <w:shd w:val="clear" w:color="auto" w:fill="FAF2E6"/>
      </w:tcPr>
    </w:tblStylePr>
    <w:tblStylePr w:type="band2Horz">
      <w:tblPr/>
      <w:tcPr>
        <w:tcBorders>
          <w:insideH w:val="nil"/>
          <w:insideV w:val="nil"/>
        </w:tcBorders>
      </w:tcPr>
    </w:tblStylePr>
  </w:style>
  <w:style w:type="table" w:styleId="MediumList1-Accent4">
    <w:name w:val="Medium List 1 Accent 4"/>
    <w:basedOn w:val="TableNormal"/>
    <w:uiPriority w:val="65"/>
    <w:rsid w:val="00C676EE"/>
    <w:pPr>
      <w:spacing w:after="0" w:line="240" w:lineRule="auto"/>
    </w:pPr>
    <w:rPr>
      <w:color w:val="000000" w:themeColor="text1"/>
      <w:sz w:val="20"/>
      <w:szCs w:val="20"/>
    </w:rPr>
    <w:tblPr>
      <w:tblStyleRowBandSize w:val="1"/>
      <w:tblStyleColBandSize w:val="1"/>
      <w:tblBorders>
        <w:top w:val="single" w:sz="8" w:space="0" w:color="3A1D87" w:themeColor="accent4"/>
        <w:bottom w:val="single" w:sz="8" w:space="0" w:color="3A1D87" w:themeColor="accent4"/>
      </w:tblBorders>
    </w:tblPr>
    <w:tblStylePr w:type="firstRow">
      <w:rPr>
        <w:rFonts w:asciiTheme="majorHAnsi" w:eastAsiaTheme="majorEastAsia" w:hAnsiTheme="majorHAnsi" w:cstheme="majorBidi"/>
      </w:rPr>
      <w:tblPr/>
      <w:tcPr>
        <w:tcBorders>
          <w:top w:val="nil"/>
          <w:bottom w:val="single" w:sz="8" w:space="0" w:color="3A1D87" w:themeColor="accent4"/>
        </w:tcBorders>
      </w:tcPr>
    </w:tblStylePr>
    <w:tblStylePr w:type="lastRow">
      <w:rPr>
        <w:b/>
        <w:bCs/>
        <w:color w:val="333333" w:themeColor="text2"/>
      </w:rPr>
      <w:tblPr/>
      <w:tcPr>
        <w:tcBorders>
          <w:top w:val="single" w:sz="8" w:space="0" w:color="3A1D87" w:themeColor="accent4"/>
          <w:bottom w:val="single" w:sz="8" w:space="0" w:color="3A1D87" w:themeColor="accent4"/>
        </w:tcBorders>
      </w:tcPr>
    </w:tblStylePr>
    <w:tblStylePr w:type="firstCol">
      <w:rPr>
        <w:b/>
        <w:bCs/>
      </w:rPr>
    </w:tblStylePr>
    <w:tblStylePr w:type="lastCol">
      <w:rPr>
        <w:b/>
        <w:bCs/>
      </w:rPr>
      <w:tblPr/>
      <w:tcPr>
        <w:tcBorders>
          <w:top w:val="single" w:sz="8" w:space="0" w:color="3A1D87" w:themeColor="accent4"/>
          <w:bottom w:val="single" w:sz="8" w:space="0" w:color="3A1D87" w:themeColor="accent4"/>
        </w:tcBorders>
      </w:tcPr>
    </w:tblStylePr>
    <w:tblStylePr w:type="band1Vert">
      <w:tblPr/>
      <w:tcPr>
        <w:shd w:val="clear" w:color="auto" w:fill="C7B8EF" w:themeFill="accent4" w:themeFillTint="3F"/>
      </w:tcPr>
    </w:tblStylePr>
    <w:tblStylePr w:type="band1Horz">
      <w:tblPr/>
      <w:tcPr>
        <w:shd w:val="clear" w:color="auto" w:fill="C7B8EF" w:themeFill="accent4" w:themeFillTint="3F"/>
      </w:tcPr>
    </w:tblStylePr>
  </w:style>
  <w:style w:type="table" w:styleId="MediumList1-Accent5">
    <w:name w:val="Medium List 1 Accent 5"/>
    <w:basedOn w:val="TableNormal"/>
    <w:uiPriority w:val="65"/>
    <w:rsid w:val="00C676EE"/>
    <w:pPr>
      <w:spacing w:after="0" w:line="240" w:lineRule="auto"/>
    </w:pPr>
    <w:rPr>
      <w:color w:val="000000" w:themeColor="text1"/>
      <w:sz w:val="20"/>
      <w:szCs w:val="20"/>
    </w:rPr>
    <w:tblPr>
      <w:tblStyleRowBandSize w:val="1"/>
      <w:tblStyleColBandSize w:val="1"/>
      <w:tblBorders>
        <w:top w:val="single" w:sz="8" w:space="0" w:color="83218A" w:themeColor="accent5"/>
        <w:bottom w:val="single" w:sz="8" w:space="0" w:color="83218A" w:themeColor="accent5"/>
      </w:tblBorders>
    </w:tblPr>
    <w:tblStylePr w:type="firstRow">
      <w:rPr>
        <w:rFonts w:asciiTheme="majorHAnsi" w:eastAsiaTheme="majorEastAsia" w:hAnsiTheme="majorHAnsi" w:cstheme="majorBidi"/>
      </w:rPr>
      <w:tblPr/>
      <w:tcPr>
        <w:tcBorders>
          <w:top w:val="nil"/>
          <w:bottom w:val="single" w:sz="8" w:space="0" w:color="83218A" w:themeColor="accent5"/>
        </w:tcBorders>
      </w:tcPr>
    </w:tblStylePr>
    <w:tblStylePr w:type="lastRow">
      <w:rPr>
        <w:b/>
        <w:bCs/>
        <w:color w:val="333333" w:themeColor="text2"/>
      </w:rPr>
      <w:tblPr/>
      <w:tcPr>
        <w:tcBorders>
          <w:top w:val="single" w:sz="8" w:space="0" w:color="83218A" w:themeColor="accent5"/>
          <w:bottom w:val="single" w:sz="8" w:space="0" w:color="83218A" w:themeColor="accent5"/>
        </w:tcBorders>
      </w:tcPr>
    </w:tblStylePr>
    <w:tblStylePr w:type="firstCol">
      <w:rPr>
        <w:b/>
        <w:bCs/>
      </w:rPr>
    </w:tblStylePr>
    <w:tblStylePr w:type="lastCol">
      <w:rPr>
        <w:b/>
        <w:bCs/>
      </w:rPr>
      <w:tblPr/>
      <w:tcPr>
        <w:tcBorders>
          <w:top w:val="single" w:sz="8" w:space="0" w:color="83218A" w:themeColor="accent5"/>
          <w:bottom w:val="single" w:sz="8" w:space="0" w:color="83218A" w:themeColor="accent5"/>
        </w:tcBorders>
      </w:tcPr>
    </w:tblStylePr>
    <w:tblStylePr w:type="band1Vert">
      <w:tblPr/>
      <w:tcPr>
        <w:shd w:val="clear" w:color="auto" w:fill="EBBBEE" w:themeFill="accent5" w:themeFillTint="3F"/>
      </w:tcPr>
    </w:tblStylePr>
    <w:tblStylePr w:type="band1Horz">
      <w:tblPr/>
      <w:tcPr>
        <w:shd w:val="clear" w:color="auto" w:fill="EBBBEE" w:themeFill="accent5" w:themeFillTint="3F"/>
      </w:tcPr>
    </w:tblStylePr>
  </w:style>
  <w:style w:type="character" w:styleId="FollowedHyperlink">
    <w:name w:val="FollowedHyperlink"/>
    <w:basedOn w:val="DefaultParagraphFont"/>
    <w:uiPriority w:val="99"/>
    <w:semiHidden/>
    <w:unhideWhenUsed/>
    <w:rsid w:val="00C676EE"/>
    <w:rPr>
      <w:color w:val="auto"/>
      <w:u w:val="none"/>
    </w:rPr>
  </w:style>
  <w:style w:type="paragraph" w:styleId="Index1">
    <w:name w:val="index 1"/>
    <w:basedOn w:val="Normal"/>
    <w:next w:val="Normal"/>
    <w:autoRedefine/>
    <w:semiHidden/>
    <w:rsid w:val="0015527A"/>
    <w:pPr>
      <w:ind w:left="200" w:hanging="200"/>
    </w:pPr>
  </w:style>
  <w:style w:type="paragraph" w:styleId="Index2">
    <w:name w:val="index 2"/>
    <w:basedOn w:val="Normal"/>
    <w:next w:val="Normal"/>
    <w:autoRedefine/>
    <w:semiHidden/>
    <w:rsid w:val="0015527A"/>
    <w:pPr>
      <w:ind w:left="400" w:hanging="200"/>
    </w:pPr>
  </w:style>
  <w:style w:type="paragraph" w:styleId="Index3">
    <w:name w:val="index 3"/>
    <w:basedOn w:val="Normal"/>
    <w:next w:val="Normal"/>
    <w:autoRedefine/>
    <w:semiHidden/>
    <w:rsid w:val="0015527A"/>
    <w:pPr>
      <w:ind w:left="600" w:hanging="200"/>
    </w:pPr>
  </w:style>
  <w:style w:type="paragraph" w:styleId="Index4">
    <w:name w:val="index 4"/>
    <w:basedOn w:val="Normal"/>
    <w:next w:val="Normal"/>
    <w:autoRedefine/>
    <w:semiHidden/>
    <w:rsid w:val="0015527A"/>
    <w:pPr>
      <w:ind w:left="800" w:hanging="200"/>
    </w:pPr>
  </w:style>
  <w:style w:type="paragraph" w:styleId="Index5">
    <w:name w:val="index 5"/>
    <w:basedOn w:val="Normal"/>
    <w:next w:val="Normal"/>
    <w:autoRedefine/>
    <w:semiHidden/>
    <w:rsid w:val="0015527A"/>
    <w:pPr>
      <w:ind w:left="1000" w:hanging="200"/>
    </w:pPr>
  </w:style>
  <w:style w:type="paragraph" w:styleId="Index6">
    <w:name w:val="index 6"/>
    <w:basedOn w:val="Normal"/>
    <w:next w:val="Normal"/>
    <w:autoRedefine/>
    <w:semiHidden/>
    <w:rsid w:val="0015527A"/>
    <w:pPr>
      <w:ind w:left="1200" w:hanging="200"/>
    </w:pPr>
  </w:style>
  <w:style w:type="paragraph" w:styleId="Index7">
    <w:name w:val="index 7"/>
    <w:basedOn w:val="Normal"/>
    <w:next w:val="Normal"/>
    <w:autoRedefine/>
    <w:semiHidden/>
    <w:rsid w:val="0015527A"/>
    <w:pPr>
      <w:ind w:left="1400" w:hanging="200"/>
    </w:pPr>
  </w:style>
  <w:style w:type="paragraph" w:styleId="Index8">
    <w:name w:val="index 8"/>
    <w:basedOn w:val="Normal"/>
    <w:next w:val="Normal"/>
    <w:autoRedefine/>
    <w:semiHidden/>
    <w:rsid w:val="0015527A"/>
    <w:pPr>
      <w:ind w:left="1600" w:hanging="200"/>
    </w:pPr>
  </w:style>
  <w:style w:type="paragraph" w:styleId="Index9">
    <w:name w:val="index 9"/>
    <w:basedOn w:val="Normal"/>
    <w:next w:val="Normal"/>
    <w:autoRedefine/>
    <w:semiHidden/>
    <w:rsid w:val="0015527A"/>
    <w:pPr>
      <w:ind w:left="1800" w:hanging="200"/>
    </w:pPr>
  </w:style>
  <w:style w:type="paragraph" w:styleId="IndexHeading">
    <w:name w:val="index heading"/>
    <w:basedOn w:val="Normal"/>
    <w:next w:val="Index1"/>
    <w:semiHidden/>
    <w:rsid w:val="0015527A"/>
    <w:rPr>
      <w:rFonts w:cs="Arial"/>
      <w:b/>
      <w:bCs/>
    </w:rPr>
  </w:style>
  <w:style w:type="paragraph" w:styleId="TOC1">
    <w:name w:val="toc 1"/>
    <w:basedOn w:val="TOC3"/>
    <w:next w:val="Normal"/>
    <w:autoRedefine/>
    <w:uiPriority w:val="39"/>
    <w:qFormat/>
    <w:rsid w:val="003E0807"/>
    <w:pPr>
      <w:spacing w:before="200"/>
      <w:ind w:left="964"/>
    </w:pPr>
    <w:rPr>
      <w:color w:val="auto"/>
      <w:sz w:val="18"/>
    </w:rPr>
  </w:style>
  <w:style w:type="paragraph" w:styleId="TOC2">
    <w:name w:val="toc 2"/>
    <w:basedOn w:val="Normal"/>
    <w:next w:val="Normal"/>
    <w:autoRedefine/>
    <w:uiPriority w:val="39"/>
    <w:qFormat/>
    <w:rsid w:val="0015527A"/>
    <w:pPr>
      <w:tabs>
        <w:tab w:val="right" w:leader="dot" w:pos="9060"/>
      </w:tabs>
      <w:ind w:left="567"/>
    </w:pPr>
    <w:rPr>
      <w:sz w:val="16"/>
    </w:rPr>
  </w:style>
  <w:style w:type="paragraph" w:styleId="TOC3">
    <w:name w:val="toc 3"/>
    <w:basedOn w:val="Normal"/>
    <w:next w:val="Normal"/>
    <w:autoRedefine/>
    <w:uiPriority w:val="39"/>
    <w:qFormat/>
    <w:rsid w:val="007446D5"/>
    <w:pPr>
      <w:tabs>
        <w:tab w:val="right" w:leader="dot" w:pos="9060"/>
      </w:tabs>
      <w:ind w:left="1531" w:hanging="964"/>
    </w:pPr>
    <w:rPr>
      <w:sz w:val="16"/>
    </w:rPr>
  </w:style>
  <w:style w:type="paragraph" w:styleId="TOC4">
    <w:name w:val="toc 4"/>
    <w:basedOn w:val="Normal"/>
    <w:next w:val="Normal"/>
    <w:autoRedefine/>
    <w:uiPriority w:val="39"/>
    <w:rsid w:val="0015527A"/>
    <w:pPr>
      <w:ind w:left="600"/>
    </w:pPr>
  </w:style>
  <w:style w:type="paragraph" w:styleId="TOC5">
    <w:name w:val="toc 5"/>
    <w:basedOn w:val="Normal"/>
    <w:next w:val="Normal"/>
    <w:autoRedefine/>
    <w:uiPriority w:val="39"/>
    <w:rsid w:val="0015527A"/>
    <w:pPr>
      <w:ind w:left="800"/>
    </w:pPr>
  </w:style>
  <w:style w:type="paragraph" w:styleId="TOC6">
    <w:name w:val="toc 6"/>
    <w:basedOn w:val="Normal"/>
    <w:next w:val="Normal"/>
    <w:autoRedefine/>
    <w:uiPriority w:val="39"/>
    <w:rsid w:val="0015527A"/>
    <w:pPr>
      <w:ind w:left="1000"/>
    </w:pPr>
  </w:style>
  <w:style w:type="paragraph" w:styleId="TOC7">
    <w:name w:val="toc 7"/>
    <w:basedOn w:val="Normal"/>
    <w:next w:val="Normal"/>
    <w:autoRedefine/>
    <w:uiPriority w:val="39"/>
    <w:rsid w:val="0015527A"/>
    <w:pPr>
      <w:ind w:left="1200"/>
    </w:pPr>
  </w:style>
  <w:style w:type="paragraph" w:styleId="TOC8">
    <w:name w:val="toc 8"/>
    <w:basedOn w:val="Normal"/>
    <w:next w:val="Normal"/>
    <w:autoRedefine/>
    <w:uiPriority w:val="39"/>
    <w:rsid w:val="0015527A"/>
    <w:pPr>
      <w:ind w:left="1400"/>
    </w:pPr>
  </w:style>
  <w:style w:type="paragraph" w:styleId="TOC9">
    <w:name w:val="toc 9"/>
    <w:basedOn w:val="Normal"/>
    <w:next w:val="Normal"/>
    <w:autoRedefine/>
    <w:uiPriority w:val="39"/>
    <w:rsid w:val="0015527A"/>
    <w:pPr>
      <w:ind w:left="1600"/>
    </w:pPr>
  </w:style>
  <w:style w:type="character" w:styleId="IntenseReference">
    <w:name w:val="Intense Reference"/>
    <w:semiHidden/>
    <w:rsid w:val="00C676EE"/>
    <w:rPr>
      <w:b/>
      <w:bCs/>
      <w:smallCaps/>
      <w:color w:val="E6AA23"/>
      <w:spacing w:val="5"/>
      <w:u w:val="single"/>
    </w:rPr>
  </w:style>
  <w:style w:type="paragraph" w:customStyle="1" w:styleId="Kop1Cyaan">
    <w:name w:val="Kop 1 Cyaan"/>
    <w:basedOn w:val="Heading1"/>
    <w:next w:val="Normal"/>
    <w:rsid w:val="00C676EE"/>
    <w:pPr>
      <w:shd w:val="clear" w:color="auto" w:fill="159FEA" w:themeFill="accent1"/>
    </w:pPr>
    <w:rPr>
      <w:color w:val="FFFFFF" w:themeColor="background2"/>
    </w:rPr>
  </w:style>
  <w:style w:type="paragraph" w:customStyle="1" w:styleId="Kop1Cyaangestreept">
    <w:name w:val="Kop 1 Cyaan gestreept"/>
    <w:basedOn w:val="Heading1"/>
    <w:next w:val="Normal"/>
    <w:rsid w:val="00C676EE"/>
    <w:pPr>
      <w:shd w:val="thinDiagStripe" w:color="D0EBFA" w:themeColor="accent1" w:themeTint="33" w:fill="FFFFFF" w:themeFill="background2"/>
    </w:pPr>
    <w:rPr>
      <w:color w:val="159FEA" w:themeColor="accent1"/>
    </w:rPr>
  </w:style>
  <w:style w:type="paragraph" w:customStyle="1" w:styleId="Kop1Magenta">
    <w:name w:val="Kop 1 Magenta"/>
    <w:basedOn w:val="Heading1"/>
    <w:next w:val="Normal"/>
    <w:rsid w:val="00C676EE"/>
    <w:pPr>
      <w:shd w:val="clear" w:color="auto" w:fill="C92E93" w:themeFill="accent6"/>
    </w:pPr>
    <w:rPr>
      <w:color w:val="FFFFFF" w:themeColor="background2"/>
    </w:rPr>
  </w:style>
  <w:style w:type="paragraph" w:customStyle="1" w:styleId="Kop1Magentagestreept">
    <w:name w:val="Kop 1 Magenta gestreept"/>
    <w:basedOn w:val="Heading1"/>
    <w:next w:val="Normal"/>
    <w:rsid w:val="00C676EE"/>
    <w:pPr>
      <w:shd w:val="thinDiagStripe" w:color="F5D4E9" w:themeColor="accent6" w:themeTint="33" w:fill="FFFFFF" w:themeFill="background2"/>
    </w:pPr>
    <w:rPr>
      <w:color w:val="C92E93" w:themeColor="accent6"/>
    </w:rPr>
  </w:style>
  <w:style w:type="character" w:customStyle="1" w:styleId="Heading2Char">
    <w:name w:val="Heading 2 Char"/>
    <w:basedOn w:val="DefaultParagraphFont"/>
    <w:link w:val="Heading2"/>
    <w:rsid w:val="00E37CE3"/>
    <w:rPr>
      <w:rFonts w:ascii="Verdana" w:hAnsi="Verdana"/>
      <w:b/>
      <w:color w:val="333333" w:themeColor="text2"/>
      <w:sz w:val="21"/>
      <w:szCs w:val="20"/>
    </w:rPr>
  </w:style>
  <w:style w:type="paragraph" w:customStyle="1" w:styleId="Kop2Cyaan">
    <w:name w:val="Kop 2 Cyaan"/>
    <w:basedOn w:val="Heading2"/>
    <w:next w:val="Normal"/>
    <w:rsid w:val="00C676EE"/>
    <w:rPr>
      <w:color w:val="159FEA" w:themeColor="accent1"/>
    </w:rPr>
  </w:style>
  <w:style w:type="paragraph" w:customStyle="1" w:styleId="Kop2Magenta">
    <w:name w:val="Kop 2 Magenta"/>
    <w:basedOn w:val="Heading2"/>
    <w:next w:val="Normal"/>
    <w:rsid w:val="00C676EE"/>
    <w:rPr>
      <w:color w:val="C92E93" w:themeColor="accent6"/>
    </w:rPr>
  </w:style>
  <w:style w:type="character" w:customStyle="1" w:styleId="Heading3Char">
    <w:name w:val="Heading 3 Char"/>
    <w:basedOn w:val="DefaultParagraphFont"/>
    <w:link w:val="Heading3"/>
    <w:rsid w:val="0014171E"/>
    <w:rPr>
      <w:rFonts w:ascii="Verdana" w:hAnsi="Verdana" w:cs="Arial"/>
      <w:b/>
      <w:bCs/>
      <w:color w:val="333333" w:themeColor="text2"/>
      <w:sz w:val="17"/>
      <w:szCs w:val="26"/>
    </w:rPr>
  </w:style>
  <w:style w:type="paragraph" w:customStyle="1" w:styleId="Kop3Cyaan">
    <w:name w:val="Kop 3 Cyaan"/>
    <w:basedOn w:val="Heading3"/>
    <w:next w:val="Normal"/>
    <w:rsid w:val="00C676EE"/>
    <w:rPr>
      <w:color w:val="159FEA" w:themeColor="accent1"/>
    </w:rPr>
  </w:style>
  <w:style w:type="paragraph" w:customStyle="1" w:styleId="Kop3Magenta">
    <w:name w:val="Kop 3 Magenta"/>
    <w:basedOn w:val="Heading3"/>
    <w:next w:val="Normal"/>
    <w:rsid w:val="00C676EE"/>
    <w:rPr>
      <w:color w:val="C92E93" w:themeColor="accent6"/>
    </w:rPr>
  </w:style>
  <w:style w:type="character" w:customStyle="1" w:styleId="Heading4Char">
    <w:name w:val="Heading 4 Char"/>
    <w:basedOn w:val="DefaultParagraphFont"/>
    <w:link w:val="Heading4"/>
    <w:semiHidden/>
    <w:rsid w:val="00160FDC"/>
    <w:rPr>
      <w:rFonts w:asciiTheme="majorHAnsi" w:hAnsiTheme="majorHAnsi"/>
      <w:b/>
      <w:bCs/>
      <w:color w:val="333333" w:themeColor="text2"/>
      <w:sz w:val="17"/>
      <w:szCs w:val="28"/>
    </w:rPr>
  </w:style>
  <w:style w:type="character" w:customStyle="1" w:styleId="Heading5Char">
    <w:name w:val="Heading 5 Char"/>
    <w:basedOn w:val="DefaultParagraphFont"/>
    <w:link w:val="Heading5"/>
    <w:semiHidden/>
    <w:rsid w:val="00160FDC"/>
    <w:rPr>
      <w:rFonts w:ascii="Verdana" w:hAnsi="Verdana"/>
      <w:bCs/>
      <w:i/>
      <w:iCs/>
      <w:color w:val="333333" w:themeColor="text2"/>
      <w:sz w:val="17"/>
      <w:szCs w:val="26"/>
    </w:rPr>
  </w:style>
  <w:style w:type="paragraph" w:styleId="TOAHeading">
    <w:name w:val="toa heading"/>
    <w:basedOn w:val="Normal"/>
    <w:next w:val="Normal"/>
    <w:semiHidden/>
    <w:rsid w:val="00C676EE"/>
    <w:pPr>
      <w:spacing w:before="120"/>
    </w:pPr>
    <w:rPr>
      <w:rFonts w:cs="Arial"/>
      <w:b/>
      <w:bCs/>
      <w:sz w:val="24"/>
      <w:szCs w:val="24"/>
    </w:rPr>
  </w:style>
  <w:style w:type="paragraph" w:customStyle="1" w:styleId="KopInfo">
    <w:name w:val="KopInfo"/>
    <w:basedOn w:val="Normal"/>
    <w:next w:val="Normal"/>
    <w:semiHidden/>
    <w:rsid w:val="00C676EE"/>
    <w:pPr>
      <w:pBdr>
        <w:bottom w:val="single" w:sz="6" w:space="1" w:color="auto"/>
      </w:pBdr>
      <w:spacing w:before="160" w:after="120"/>
      <w:ind w:left="2127" w:hanging="2126"/>
    </w:pPr>
    <w:rPr>
      <w:b/>
    </w:rPr>
  </w:style>
  <w:style w:type="paragraph" w:customStyle="1" w:styleId="Label">
    <w:name w:val="Label"/>
    <w:basedOn w:val="Normal"/>
    <w:rsid w:val="00C676EE"/>
    <w:pPr>
      <w:spacing w:line="240" w:lineRule="auto"/>
    </w:pPr>
    <w:rPr>
      <w:b/>
      <w:caps/>
      <w:color w:val="FFFFFF" w:themeColor="background2"/>
      <w:sz w:val="18"/>
    </w:rPr>
  </w:style>
  <w:style w:type="paragraph" w:customStyle="1" w:styleId="level2">
    <w:name w:val="level2"/>
    <w:basedOn w:val="Normal"/>
    <w:rsid w:val="002943DF"/>
    <w:pPr>
      <w:numPr>
        <w:ilvl w:val="1"/>
        <w:numId w:val="4"/>
      </w:numPr>
      <w:ind w:left="794" w:hanging="397"/>
      <w:contextualSpacing/>
    </w:pPr>
    <w:rPr>
      <w:color w:val="000000" w:themeColor="text1"/>
    </w:rPr>
  </w:style>
  <w:style w:type="table" w:styleId="LightGrid-Accent4">
    <w:name w:val="Light Grid Accent 4"/>
    <w:basedOn w:val="TableNormal"/>
    <w:uiPriority w:val="62"/>
    <w:rsid w:val="00C676EE"/>
    <w:pPr>
      <w:spacing w:after="0" w:line="240" w:lineRule="auto"/>
    </w:pPr>
    <w:rPr>
      <w:color w:val="333333" w:themeColor="text2"/>
      <w:sz w:val="20"/>
      <w:szCs w:val="20"/>
    </w:rPr>
    <w:tblPr>
      <w:tblStyleRowBandSize w:val="1"/>
      <w:tblStyleColBandSize w:val="1"/>
      <w:tblBorders>
        <w:top w:val="single" w:sz="8" w:space="0" w:color="3A1D87" w:themeColor="accent4"/>
        <w:left w:val="single" w:sz="8" w:space="0" w:color="3A1D87" w:themeColor="accent4"/>
        <w:bottom w:val="single" w:sz="8" w:space="0" w:color="3A1D87" w:themeColor="accent4"/>
        <w:right w:val="single" w:sz="8" w:space="0" w:color="3A1D87" w:themeColor="accent4"/>
        <w:insideH w:val="single" w:sz="8" w:space="0" w:color="3A1D87" w:themeColor="accent4"/>
        <w:insideV w:val="single" w:sz="8" w:space="0" w:color="3A1D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18" w:space="0" w:color="3A1D87" w:themeColor="accent4"/>
          <w:right w:val="single" w:sz="8" w:space="0" w:color="3A1D87" w:themeColor="accent4"/>
          <w:insideH w:val="nil"/>
          <w:insideV w:val="single" w:sz="8" w:space="0" w:color="3A1D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1D87" w:themeColor="accent4"/>
          <w:left w:val="single" w:sz="8" w:space="0" w:color="3A1D87" w:themeColor="accent4"/>
          <w:bottom w:val="single" w:sz="8" w:space="0" w:color="3A1D87" w:themeColor="accent4"/>
          <w:right w:val="single" w:sz="8" w:space="0" w:color="3A1D87" w:themeColor="accent4"/>
          <w:insideH w:val="nil"/>
          <w:insideV w:val="single" w:sz="8" w:space="0" w:color="3A1D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tcPr>
    </w:tblStylePr>
    <w:tblStylePr w:type="band1Vert">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shd w:val="clear" w:color="auto" w:fill="C7B8EF" w:themeFill="accent4" w:themeFillTint="3F"/>
      </w:tcPr>
    </w:tblStylePr>
    <w:tblStylePr w:type="band1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shd w:val="clear" w:color="auto" w:fill="C7B8EF" w:themeFill="accent4" w:themeFillTint="3F"/>
      </w:tcPr>
    </w:tblStylePr>
    <w:tblStylePr w:type="band2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tcPr>
    </w:tblStylePr>
  </w:style>
  <w:style w:type="table" w:styleId="LightShading-Accent2">
    <w:name w:val="Light Shading Accent 2"/>
    <w:basedOn w:val="TableNormal"/>
    <w:uiPriority w:val="60"/>
    <w:rsid w:val="00C676EE"/>
    <w:pPr>
      <w:spacing w:after="0" w:line="240" w:lineRule="auto"/>
    </w:pPr>
    <w:rPr>
      <w:color w:val="0C5292" w:themeColor="accent2" w:themeShade="BF"/>
      <w:sz w:val="20"/>
      <w:szCs w:val="20"/>
    </w:rPr>
    <w:tblPr>
      <w:tblStyleRowBandSize w:val="1"/>
      <w:tblStyleColBandSize w:val="1"/>
      <w:tblBorders>
        <w:top w:val="single" w:sz="8" w:space="0" w:color="116EC4" w:themeColor="accent2"/>
        <w:bottom w:val="single" w:sz="8" w:space="0" w:color="116EC4" w:themeColor="accent2"/>
      </w:tblBorders>
    </w:tblPr>
    <w:tblStylePr w:type="fir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la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BF9" w:themeFill="accent2" w:themeFillTint="3F"/>
      </w:tcPr>
    </w:tblStylePr>
    <w:tblStylePr w:type="band1Horz">
      <w:tblPr/>
      <w:tcPr>
        <w:tcBorders>
          <w:left w:val="nil"/>
          <w:right w:val="nil"/>
          <w:insideH w:val="nil"/>
          <w:insideV w:val="nil"/>
        </w:tcBorders>
        <w:shd w:val="clear" w:color="auto" w:fill="BBDBF9" w:themeFill="accent2" w:themeFillTint="3F"/>
      </w:tcPr>
    </w:tblStylePr>
  </w:style>
  <w:style w:type="paragraph" w:styleId="TableofFigures">
    <w:name w:val="table of figures"/>
    <w:basedOn w:val="Normal"/>
    <w:next w:val="Normal"/>
    <w:semiHidden/>
    <w:rsid w:val="00C676EE"/>
  </w:style>
  <w:style w:type="paragraph" w:styleId="ListBullet2">
    <w:name w:val="List Bullet 2"/>
    <w:basedOn w:val="Normal"/>
    <w:semiHidden/>
    <w:rsid w:val="00C676EE"/>
    <w:pPr>
      <w:numPr>
        <w:ilvl w:val="1"/>
        <w:numId w:val="5"/>
      </w:numPr>
    </w:pPr>
  </w:style>
  <w:style w:type="paragraph" w:styleId="ListBullet3">
    <w:name w:val="List Bullet 3"/>
    <w:basedOn w:val="Normal"/>
    <w:semiHidden/>
    <w:rsid w:val="00C676EE"/>
    <w:pPr>
      <w:numPr>
        <w:ilvl w:val="2"/>
        <w:numId w:val="5"/>
      </w:numPr>
      <w:tabs>
        <w:tab w:val="clear" w:pos="2550"/>
        <w:tab w:val="num" w:pos="360"/>
      </w:tabs>
      <w:ind w:left="0" w:firstLine="0"/>
    </w:pPr>
  </w:style>
  <w:style w:type="paragraph" w:styleId="ListNumber">
    <w:name w:val="List Number"/>
    <w:basedOn w:val="Normal"/>
    <w:rsid w:val="006D35A8"/>
    <w:pPr>
      <w:numPr>
        <w:numId w:val="10"/>
      </w:numPr>
      <w:ind w:left="397" w:hanging="397"/>
    </w:pPr>
  </w:style>
  <w:style w:type="paragraph" w:styleId="ListNumber2">
    <w:name w:val="List Number 2"/>
    <w:basedOn w:val="Normal"/>
    <w:semiHidden/>
    <w:rsid w:val="00C676EE"/>
  </w:style>
  <w:style w:type="paragraph" w:styleId="ListNumber3">
    <w:name w:val="List Number 3"/>
    <w:basedOn w:val="Normal"/>
    <w:semiHidden/>
    <w:rsid w:val="00C676EE"/>
  </w:style>
  <w:style w:type="paragraph" w:styleId="MacroText">
    <w:name w:val="macro"/>
    <w:link w:val="MacroTextChar"/>
    <w:semiHidden/>
    <w:rsid w:val="00C676EE"/>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urier New" w:hAnsi="Courier New" w:cs="Courier New"/>
      <w:color w:val="333333" w:themeColor="text2"/>
      <w:sz w:val="20"/>
      <w:szCs w:val="20"/>
      <w:lang w:eastAsia="nl-NL"/>
    </w:rPr>
  </w:style>
  <w:style w:type="character" w:customStyle="1" w:styleId="MacroTextChar">
    <w:name w:val="Macro Text Char"/>
    <w:basedOn w:val="DefaultParagraphFont"/>
    <w:link w:val="MacroText"/>
    <w:semiHidden/>
    <w:rsid w:val="00C676EE"/>
    <w:rPr>
      <w:rFonts w:ascii="Courier New" w:hAnsi="Courier New" w:cs="Courier New"/>
      <w:color w:val="333333" w:themeColor="text2"/>
      <w:sz w:val="20"/>
      <w:szCs w:val="20"/>
      <w:lang w:eastAsia="nl-NL"/>
    </w:rPr>
  </w:style>
  <w:style w:type="paragraph" w:styleId="NormalWeb">
    <w:name w:val="Normal (Web)"/>
    <w:basedOn w:val="Normal"/>
    <w:link w:val="NormalWebChar"/>
    <w:uiPriority w:val="99"/>
    <w:semiHidden/>
    <w:rsid w:val="00C676EE"/>
    <w:pPr>
      <w:spacing w:before="100" w:beforeAutospacing="1" w:after="100" w:afterAutospacing="1" w:line="240" w:lineRule="auto"/>
    </w:pPr>
    <w:rPr>
      <w:sz w:val="18"/>
      <w:szCs w:val="24"/>
    </w:rPr>
  </w:style>
  <w:style w:type="character" w:customStyle="1" w:styleId="NormalWebChar">
    <w:name w:val="Normal (Web) Char"/>
    <w:basedOn w:val="DefaultParagraphFont"/>
    <w:link w:val="NormalWeb"/>
    <w:uiPriority w:val="99"/>
    <w:semiHidden/>
    <w:rsid w:val="00160FDC"/>
    <w:rPr>
      <w:rFonts w:ascii="Verdana" w:hAnsi="Verdana"/>
      <w:color w:val="333333" w:themeColor="text2"/>
      <w:sz w:val="18"/>
      <w:szCs w:val="24"/>
    </w:rPr>
  </w:style>
  <w:style w:type="paragraph" w:styleId="Subtitle">
    <w:name w:val="Subtitle"/>
    <w:basedOn w:val="Normal"/>
    <w:link w:val="SubtitleChar"/>
    <w:uiPriority w:val="11"/>
    <w:semiHidden/>
    <w:qFormat/>
    <w:rsid w:val="00C676EE"/>
    <w:rPr>
      <w:rFonts w:asciiTheme="majorHAnsi" w:hAnsiTheme="majorHAnsi"/>
      <w:b/>
      <w:color w:val="159FEA" w:themeColor="accent1"/>
      <w:sz w:val="24"/>
      <w:szCs w:val="24"/>
    </w:rPr>
  </w:style>
  <w:style w:type="character" w:customStyle="1" w:styleId="SubtitleChar">
    <w:name w:val="Subtitle Char"/>
    <w:basedOn w:val="DefaultParagraphFont"/>
    <w:link w:val="Subtitle"/>
    <w:uiPriority w:val="11"/>
    <w:semiHidden/>
    <w:rsid w:val="00160FDC"/>
    <w:rPr>
      <w:rFonts w:asciiTheme="majorHAnsi" w:hAnsiTheme="majorHAnsi"/>
      <w:b/>
      <w:color w:val="159FEA" w:themeColor="accent1"/>
      <w:sz w:val="24"/>
      <w:szCs w:val="24"/>
    </w:rPr>
  </w:style>
  <w:style w:type="paragraph" w:styleId="CommentText">
    <w:name w:val="annotation text"/>
    <w:basedOn w:val="Normal"/>
    <w:link w:val="CommentTextChar"/>
    <w:semiHidden/>
    <w:rsid w:val="00C676EE"/>
  </w:style>
  <w:style w:type="character" w:customStyle="1" w:styleId="CommentTextChar">
    <w:name w:val="Comment Text Char"/>
    <w:basedOn w:val="DefaultParagraphFont"/>
    <w:link w:val="CommentText"/>
    <w:semiHidden/>
    <w:rsid w:val="00C676EE"/>
    <w:rPr>
      <w:color w:val="333333" w:themeColor="text2"/>
      <w:sz w:val="20"/>
      <w:szCs w:val="20"/>
    </w:rPr>
  </w:style>
  <w:style w:type="paragraph" w:styleId="CommentSubject">
    <w:name w:val="annotation subject"/>
    <w:basedOn w:val="CommentText"/>
    <w:next w:val="CommentText"/>
    <w:link w:val="CommentSubjectChar"/>
    <w:semiHidden/>
    <w:rsid w:val="00C676EE"/>
    <w:rPr>
      <w:b/>
      <w:bCs/>
    </w:rPr>
  </w:style>
  <w:style w:type="character" w:customStyle="1" w:styleId="CommentSubjectChar">
    <w:name w:val="Comment Subject Char"/>
    <w:basedOn w:val="CommentTextChar"/>
    <w:link w:val="CommentSubject"/>
    <w:semiHidden/>
    <w:rsid w:val="00C676EE"/>
    <w:rPr>
      <w:b/>
      <w:bCs/>
      <w:color w:val="333333" w:themeColor="text2"/>
      <w:sz w:val="20"/>
      <w:szCs w:val="20"/>
    </w:rPr>
  </w:style>
  <w:style w:type="character" w:styleId="PageNumber">
    <w:name w:val="page number"/>
    <w:basedOn w:val="DefaultParagraphFont"/>
    <w:semiHidden/>
    <w:rsid w:val="00C676EE"/>
  </w:style>
  <w:style w:type="paragraph" w:customStyle="1" w:styleId="Tabeltekst">
    <w:name w:val="Tabeltekst"/>
    <w:basedOn w:val="Normal"/>
    <w:qFormat/>
    <w:rsid w:val="00C676EE"/>
    <w:pPr>
      <w:spacing w:line="240" w:lineRule="atLeast"/>
    </w:pPr>
  </w:style>
  <w:style w:type="paragraph" w:customStyle="1" w:styleId="Projectnummer">
    <w:name w:val="Projectnummer"/>
    <w:basedOn w:val="Tabeltekst"/>
    <w:rsid w:val="00C676EE"/>
    <w:pPr>
      <w:framePr w:hSpace="142" w:wrap="around" w:vAnchor="page" w:hAnchor="text" w:y="681"/>
      <w:suppressOverlap/>
    </w:pPr>
  </w:style>
  <w:style w:type="paragraph" w:styleId="Title">
    <w:name w:val="Title"/>
    <w:basedOn w:val="Normal"/>
    <w:next w:val="Normal"/>
    <w:link w:val="TitleChar"/>
    <w:rsid w:val="00C676EE"/>
    <w:pPr>
      <w:spacing w:before="170" w:line="240" w:lineRule="auto"/>
      <w:contextualSpacing/>
    </w:pPr>
    <w:rPr>
      <w:rFonts w:asciiTheme="majorHAnsi" w:eastAsiaTheme="majorEastAsia" w:hAnsiTheme="majorHAnsi" w:cstheme="majorBidi"/>
      <w:sz w:val="28"/>
      <w:szCs w:val="52"/>
    </w:rPr>
  </w:style>
  <w:style w:type="character" w:customStyle="1" w:styleId="TitleChar">
    <w:name w:val="Title Char"/>
    <w:basedOn w:val="DefaultParagraphFont"/>
    <w:link w:val="Title"/>
    <w:rsid w:val="00C676EE"/>
    <w:rPr>
      <w:rFonts w:asciiTheme="majorHAnsi" w:eastAsiaTheme="majorEastAsia" w:hAnsiTheme="majorHAnsi" w:cstheme="majorBidi"/>
      <w:color w:val="333333" w:themeColor="text2"/>
      <w:sz w:val="28"/>
      <w:szCs w:val="52"/>
    </w:rPr>
  </w:style>
  <w:style w:type="paragraph" w:customStyle="1" w:styleId="Projnaam">
    <w:name w:val="Projnaam"/>
    <w:basedOn w:val="Title"/>
    <w:semiHidden/>
    <w:rsid w:val="00C676EE"/>
    <w:pPr>
      <w:spacing w:line="260" w:lineRule="atLeast"/>
      <w:ind w:left="34"/>
      <w:contextualSpacing w:val="0"/>
    </w:pPr>
    <w:rPr>
      <w:rFonts w:eastAsia="Times New Roman" w:cs="Times New Roman"/>
      <w:b/>
      <w:caps/>
      <w:color w:val="159FEA" w:themeColor="accent1"/>
      <w:sz w:val="40"/>
      <w:szCs w:val="20"/>
    </w:rPr>
  </w:style>
  <w:style w:type="paragraph" w:customStyle="1" w:styleId="Referentie">
    <w:name w:val="Referentie"/>
    <w:basedOn w:val="Normal"/>
    <w:semiHidden/>
    <w:rsid w:val="00C676EE"/>
    <w:pPr>
      <w:spacing w:line="300" w:lineRule="exact"/>
    </w:pPr>
    <w:rPr>
      <w:noProof/>
      <w:sz w:val="18"/>
    </w:rPr>
  </w:style>
  <w:style w:type="paragraph" w:customStyle="1" w:styleId="SjablType">
    <w:name w:val="SjablType"/>
    <w:basedOn w:val="Normal"/>
    <w:semiHidden/>
    <w:rsid w:val="00C676EE"/>
    <w:pPr>
      <w:spacing w:line="240" w:lineRule="auto"/>
    </w:pPr>
    <w:rPr>
      <w:rFonts w:ascii="Arial Black" w:hAnsi="Arial Black"/>
      <w:sz w:val="40"/>
    </w:rPr>
  </w:style>
  <w:style w:type="character" w:customStyle="1" w:styleId="Stijl8pt">
    <w:name w:val="Stijl 8 pt"/>
    <w:basedOn w:val="DefaultParagraphFont"/>
    <w:semiHidden/>
    <w:rsid w:val="00C676EE"/>
    <w:rPr>
      <w:sz w:val="18"/>
    </w:rPr>
  </w:style>
  <w:style w:type="table" w:customStyle="1" w:styleId="STWTabel">
    <w:name w:val="STW Tabel"/>
    <w:basedOn w:val="TableNormal"/>
    <w:uiPriority w:val="99"/>
    <w:rsid w:val="00C676EE"/>
    <w:pPr>
      <w:spacing w:after="0" w:line="240" w:lineRule="auto"/>
    </w:pPr>
    <w:rPr>
      <w:color w:val="333333" w:themeColor="text2"/>
      <w:sz w:val="16"/>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b/>
        <w:color w:val="FFFFFF" w:themeColor="background2"/>
      </w:rPr>
      <w:tblPr/>
      <w:tcPr>
        <w:shd w:val="clear" w:color="auto" w:fill="72C5F2" w:themeFill="accent1" w:themeFillTint="99"/>
      </w:tcPr>
    </w:tblStylePr>
    <w:tblStylePr w:type="firstCol">
      <w:rPr>
        <w:color w:val="159FEA" w:themeColor="accent1"/>
      </w:rPr>
      <w:tblPr/>
      <w:tcPr>
        <w:shd w:val="clear" w:color="auto" w:fill="FFFFFF" w:themeFill="background2"/>
      </w:tcPr>
    </w:tblStylePr>
    <w:tblStylePr w:type="band1Horz">
      <w:tblPr/>
      <w:tcPr>
        <w:shd w:val="clear" w:color="auto" w:fill="D0EBFA" w:themeFill="accent1" w:themeFillTint="33"/>
      </w:tcPr>
    </w:tblStylePr>
  </w:style>
  <w:style w:type="paragraph" w:customStyle="1" w:styleId="subheader">
    <w:name w:val="subheader"/>
    <w:basedOn w:val="Normal"/>
    <w:semiHidden/>
    <w:rsid w:val="00C676EE"/>
    <w:pPr>
      <w:shd w:val="clear" w:color="auto" w:fill="E5E2D1" w:themeFill="background1" w:themeFillShade="F2"/>
    </w:pPr>
    <w:rPr>
      <w:sz w:val="16"/>
    </w:rPr>
  </w:style>
  <w:style w:type="character" w:styleId="SubtleReference">
    <w:name w:val="Subtle Reference"/>
    <w:semiHidden/>
    <w:rsid w:val="00C676EE"/>
    <w:rPr>
      <w:smallCaps/>
      <w:color w:val="E6AA23"/>
      <w:u w:val="single"/>
    </w:rPr>
  </w:style>
  <w:style w:type="paragraph" w:customStyle="1" w:styleId="Tabellabel">
    <w:name w:val="Tabellabel"/>
    <w:basedOn w:val="Normal"/>
    <w:next w:val="Normal"/>
    <w:rsid w:val="00C676EE"/>
    <w:pPr>
      <w:spacing w:line="240" w:lineRule="atLeast"/>
    </w:pPr>
    <w:rPr>
      <w:color w:val="159FEA"/>
      <w:sz w:val="16"/>
    </w:rPr>
  </w:style>
  <w:style w:type="paragraph" w:customStyle="1" w:styleId="Tekst">
    <w:name w:val="Tekst"/>
    <w:basedOn w:val="Normal"/>
    <w:semiHidden/>
    <w:rsid w:val="00C676EE"/>
    <w:pPr>
      <w:keepLines/>
      <w:suppressAutoHyphens/>
      <w:spacing w:before="120" w:after="120" w:line="240" w:lineRule="auto"/>
    </w:pPr>
    <w:rPr>
      <w:rFonts w:ascii="CG Times" w:hAnsi="CG Times"/>
      <w:sz w:val="22"/>
    </w:rPr>
  </w:style>
  <w:style w:type="character" w:styleId="PlaceholderText">
    <w:name w:val="Placeholder Text"/>
    <w:basedOn w:val="DefaultParagraphFont"/>
    <w:uiPriority w:val="99"/>
    <w:semiHidden/>
    <w:rsid w:val="00C676EE"/>
    <w:rPr>
      <w:color w:val="808080"/>
    </w:rPr>
  </w:style>
  <w:style w:type="character" w:styleId="CommentReference">
    <w:name w:val="annotation reference"/>
    <w:semiHidden/>
    <w:rsid w:val="00C676EE"/>
    <w:rPr>
      <w:sz w:val="16"/>
      <w:szCs w:val="16"/>
    </w:rPr>
  </w:style>
  <w:style w:type="character" w:styleId="FootnoteReference">
    <w:name w:val="footnote reference"/>
    <w:rsid w:val="00C676EE"/>
    <w:rPr>
      <w:rFonts w:asciiTheme="minorHAnsi" w:hAnsiTheme="minorHAnsi"/>
      <w:color w:val="C92E93" w:themeColor="accent6"/>
      <w:sz w:val="20"/>
      <w:vertAlign w:val="superscript"/>
    </w:rPr>
  </w:style>
  <w:style w:type="paragraph" w:styleId="FootnoteText">
    <w:name w:val="footnote text"/>
    <w:basedOn w:val="Normal"/>
    <w:link w:val="FootnoteTextChar"/>
    <w:rsid w:val="00C676EE"/>
    <w:rPr>
      <w:sz w:val="16"/>
    </w:rPr>
  </w:style>
  <w:style w:type="character" w:customStyle="1" w:styleId="FootnoteTextChar">
    <w:name w:val="Footnote Text Char"/>
    <w:basedOn w:val="DefaultParagraphFont"/>
    <w:link w:val="FootnoteText"/>
    <w:rsid w:val="00C676EE"/>
    <w:rPr>
      <w:color w:val="333333" w:themeColor="text2"/>
      <w:sz w:val="16"/>
      <w:szCs w:val="20"/>
    </w:rPr>
  </w:style>
  <w:style w:type="paragraph" w:customStyle="1" w:styleId="Kop2Cyaangenummerd">
    <w:name w:val="Kop 2 Cyaan genummerd"/>
    <w:basedOn w:val="Kop2Cyaan"/>
    <w:rsid w:val="001541ED"/>
    <w:pPr>
      <w:numPr>
        <w:numId w:val="8"/>
      </w:numPr>
    </w:pPr>
  </w:style>
  <w:style w:type="paragraph" w:customStyle="1" w:styleId="Kop2genummerd">
    <w:name w:val="Kop 2 genummerd"/>
    <w:basedOn w:val="Kop2Magenta"/>
    <w:next w:val="Normal"/>
    <w:qFormat/>
    <w:rsid w:val="00263AFB"/>
    <w:pPr>
      <w:numPr>
        <w:numId w:val="12"/>
      </w:numPr>
    </w:pPr>
    <w:rPr>
      <w:color w:val="auto"/>
    </w:rPr>
  </w:style>
  <w:style w:type="paragraph" w:customStyle="1" w:styleId="Kop3genummerd">
    <w:name w:val="Kop 3 genummerd"/>
    <w:basedOn w:val="Heading3"/>
    <w:qFormat/>
    <w:rsid w:val="001541ED"/>
    <w:pPr>
      <w:numPr>
        <w:ilvl w:val="1"/>
        <w:numId w:val="12"/>
      </w:numPr>
    </w:pPr>
  </w:style>
  <w:style w:type="numbering" w:customStyle="1" w:styleId="LijstnummeringkoppenCyaan">
    <w:name w:val="Lijstnummering koppen Cyaan"/>
    <w:uiPriority w:val="99"/>
    <w:rsid w:val="001541ED"/>
    <w:pPr>
      <w:numPr>
        <w:numId w:val="6"/>
      </w:numPr>
    </w:pPr>
  </w:style>
  <w:style w:type="numbering" w:customStyle="1" w:styleId="LijstnummeringkoppenMagenta">
    <w:name w:val="Lijstnummering koppen Magenta"/>
    <w:uiPriority w:val="99"/>
    <w:rsid w:val="001541ED"/>
    <w:pPr>
      <w:numPr>
        <w:numId w:val="7"/>
      </w:numPr>
    </w:pPr>
  </w:style>
  <w:style w:type="numbering" w:customStyle="1" w:styleId="GenummerdelijstMagenta">
    <w:name w:val="Genummerde lijst Magenta"/>
    <w:uiPriority w:val="99"/>
    <w:rsid w:val="001541ED"/>
    <w:pPr>
      <w:numPr>
        <w:numId w:val="9"/>
      </w:numPr>
    </w:pPr>
  </w:style>
  <w:style w:type="numbering" w:customStyle="1" w:styleId="GenummerdeopsommingMagenta">
    <w:name w:val="Genummerde opsomming Magenta"/>
    <w:uiPriority w:val="99"/>
    <w:rsid w:val="00160FDC"/>
    <w:pPr>
      <w:numPr>
        <w:numId w:val="10"/>
      </w:numPr>
    </w:pPr>
  </w:style>
  <w:style w:type="paragraph" w:customStyle="1" w:styleId="LijstnummeringNWO">
    <w:name w:val="Lijstnummering NWO"/>
    <w:basedOn w:val="ListNumber"/>
    <w:qFormat/>
    <w:rsid w:val="00D61748"/>
    <w:pPr>
      <w:numPr>
        <w:numId w:val="11"/>
      </w:numPr>
    </w:pPr>
  </w:style>
  <w:style w:type="table" w:customStyle="1" w:styleId="STWtabel01">
    <w:name w:val="STW tabel 01"/>
    <w:basedOn w:val="TableNormal"/>
    <w:uiPriority w:val="99"/>
    <w:rsid w:val="007E4E01"/>
    <w:pPr>
      <w:spacing w:after="0" w:line="240" w:lineRule="auto"/>
    </w:pPr>
    <w:rPr>
      <w:rFonts w:ascii="Arial" w:eastAsia="MS Mincho" w:hAnsi="Arial" w:cs="Times New Roman"/>
      <w:color w:val="333333"/>
      <w:sz w:val="16"/>
      <w:szCs w:val="24"/>
      <w:lang w:val="en-US" w:eastAsia="ja-JP"/>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Pr>
    <w:tcPr>
      <w:shd w:val="clear" w:color="auto" w:fill="auto"/>
    </w:tcPr>
    <w:tblStylePr w:type="firstRow">
      <w:rPr>
        <w:rFonts w:ascii="Arial" w:hAnsi="Arial"/>
        <w:b w:val="0"/>
        <w:i w:val="0"/>
        <w:color w:val="00B6F6"/>
        <w:spacing w:val="0"/>
        <w:sz w:val="16"/>
        <w:u w:val="none"/>
      </w:rPr>
      <w:tblPr/>
      <w:tcPr>
        <w:tcBorders>
          <w:top w:val="single" w:sz="4" w:space="0" w:color="00B6F6"/>
          <w:left w:val="single" w:sz="4" w:space="0" w:color="00B6F6"/>
          <w:bottom w:val="single" w:sz="4" w:space="0" w:color="00B6F6"/>
          <w:right w:val="single" w:sz="4" w:space="0" w:color="00B6F6"/>
          <w:insideH w:val="single" w:sz="6" w:space="0" w:color="00B6F6"/>
          <w:insideV w:val="single" w:sz="6" w:space="0" w:color="00B6F6"/>
          <w:tl2br w:val="nil"/>
          <w:tr2bl w:val="nil"/>
        </w:tcBorders>
        <w:shd w:val="clear" w:color="auto" w:fill="auto"/>
      </w:tcPr>
    </w:tblStylePr>
    <w:tblStylePr w:type="lastRow">
      <w:pPr>
        <w:jc w:val="left"/>
      </w:pPr>
      <w:rPr>
        <w:rFonts w:ascii="Arial" w:hAnsi="Arial"/>
        <w:b w:val="0"/>
        <w:color w:val="333333"/>
        <w:sz w:val="1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firstCol">
      <w:rPr>
        <w:b w:val="0"/>
        <w:color w:val="00B6F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lastCol">
      <w:tblPr/>
      <w:tcPr>
        <w:tcBorders>
          <w:top w:val="single" w:sz="4" w:space="0" w:color="00B6F6"/>
          <w:left w:val="single" w:sz="4" w:space="0" w:color="00B6F6"/>
          <w:bottom w:val="single" w:sz="4" w:space="0" w:color="00B6F6"/>
          <w:right w:val="single" w:sz="4" w:space="0" w:color="00B6F6"/>
          <w:insideH w:val="single" w:sz="4" w:space="0" w:color="00B6F6"/>
          <w:insideV w:val="single" w:sz="4" w:space="0" w:color="00B6F6"/>
        </w:tcBorders>
        <w:shd w:val="clear" w:color="auto" w:fill="auto"/>
      </w:tcPr>
    </w:tblStylePr>
  </w:style>
  <w:style w:type="paragraph" w:customStyle="1" w:styleId="Opsomming">
    <w:name w:val="Opsomming"/>
    <w:basedOn w:val="Normal"/>
    <w:qFormat/>
    <w:rsid w:val="00DC0491"/>
    <w:pPr>
      <w:numPr>
        <w:numId w:val="13"/>
      </w:numPr>
    </w:pPr>
    <w:rPr>
      <w:color w:val="auto"/>
    </w:rPr>
  </w:style>
  <w:style w:type="paragraph" w:customStyle="1" w:styleId="Opsomminglevel2">
    <w:name w:val="Opsomming level 2"/>
    <w:basedOn w:val="Opsomming"/>
    <w:qFormat/>
    <w:rsid w:val="00DC0491"/>
    <w:pPr>
      <w:numPr>
        <w:numId w:val="15"/>
      </w:numPr>
    </w:pPr>
  </w:style>
  <w:style w:type="paragraph" w:styleId="ListParagraph">
    <w:name w:val="List Paragraph"/>
    <w:basedOn w:val="Normal"/>
    <w:uiPriority w:val="34"/>
    <w:qFormat/>
    <w:rsid w:val="006A0658"/>
    <w:pPr>
      <w:ind w:left="720"/>
      <w:contextualSpacing/>
    </w:pPr>
  </w:style>
  <w:style w:type="paragraph" w:styleId="ListBullet">
    <w:name w:val="List Bullet"/>
    <w:basedOn w:val="Normal"/>
    <w:rsid w:val="007E6DA5"/>
    <w:pPr>
      <w:ind w:left="397" w:hanging="397"/>
    </w:pPr>
    <w:rPr>
      <w:lang w:val="en-GB"/>
    </w:rPr>
  </w:style>
  <w:style w:type="numbering" w:customStyle="1" w:styleId="Lijstopsomming">
    <w:name w:val="Lijst opsomming"/>
    <w:uiPriority w:val="99"/>
    <w:rsid w:val="007E6DA5"/>
    <w:pPr>
      <w:numPr>
        <w:numId w:val="14"/>
      </w:numPr>
    </w:pPr>
  </w:style>
  <w:style w:type="paragraph" w:styleId="TOCHeading">
    <w:name w:val="TOC Heading"/>
    <w:basedOn w:val="Heading1"/>
    <w:next w:val="Normal"/>
    <w:uiPriority w:val="39"/>
    <w:semiHidden/>
    <w:unhideWhenUsed/>
    <w:qFormat/>
    <w:rsid w:val="00901F0C"/>
    <w:p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0F76AF" w:themeColor="accent1" w:themeShade="BF"/>
      <w:sz w:val="28"/>
      <w:lang w:eastAsia="nl-NL"/>
    </w:rPr>
  </w:style>
  <w:style w:type="paragraph" w:customStyle="1" w:styleId="SubsidieNaam">
    <w:name w:val="SubsidieNaam"/>
    <w:basedOn w:val="Title"/>
    <w:semiHidden/>
    <w:rsid w:val="00A7626A"/>
    <w:pPr>
      <w:spacing w:before="0" w:after="100" w:line="240" w:lineRule="atLeast"/>
      <w:outlineLvl w:val="0"/>
    </w:pPr>
    <w:rPr>
      <w:rFonts w:ascii="Verdana" w:eastAsiaTheme="minorEastAsia" w:hAnsi="Verdana" w:cs="Arial"/>
      <w:b/>
      <w:bCs/>
      <w:color w:val="FFFFFF"/>
      <w:kern w:val="28"/>
      <w:sz w:val="20"/>
      <w:szCs w:val="32"/>
      <w:lang w:eastAsia="zh-CN"/>
    </w:rPr>
  </w:style>
  <w:style w:type="paragraph" w:customStyle="1" w:styleId="StijlVoor-2cm">
    <w:name w:val="Stijl Voor:  -2 cm"/>
    <w:basedOn w:val="Normal"/>
    <w:rsid w:val="00A7626A"/>
    <w:pPr>
      <w:ind w:left="-1134"/>
    </w:pPr>
    <w:rPr>
      <w:rFonts w:eastAsiaTheme="minorEastAsia" w:cs="Verdana"/>
      <w:color w:val="auto"/>
      <w:szCs w:val="24"/>
      <w:lang w:eastAsia="zh-CN"/>
    </w:rPr>
  </w:style>
  <w:style w:type="paragraph" w:customStyle="1" w:styleId="StijlLatijns18ptLatijnsVetVoor-225cm">
    <w:name w:val="Stijl (Latijns) 18 pt (Latijns) Vet Voor:  -225 cm"/>
    <w:basedOn w:val="Normal"/>
    <w:rsid w:val="00A7626A"/>
    <w:pPr>
      <w:ind w:left="-1276"/>
    </w:pPr>
    <w:rPr>
      <w:rFonts w:eastAsiaTheme="minorEastAsia" w:cs="Verdana"/>
      <w:b/>
      <w:color w:val="auto"/>
      <w:sz w:val="36"/>
      <w:szCs w:val="24"/>
      <w:lang w:eastAsia="zh-CN"/>
    </w:rPr>
  </w:style>
  <w:style w:type="paragraph" w:customStyle="1" w:styleId="Accent">
    <w:name w:val="Accent"/>
    <w:basedOn w:val="Normal"/>
    <w:link w:val="AccentChar"/>
    <w:qFormat/>
    <w:rsid w:val="001124D6"/>
    <w:rPr>
      <w:b/>
      <w:color w:val="FF0000"/>
      <w:szCs w:val="17"/>
      <w:u w:val="single"/>
    </w:rPr>
  </w:style>
  <w:style w:type="character" w:customStyle="1" w:styleId="AccentChar">
    <w:name w:val="Accent Char"/>
    <w:basedOn w:val="DefaultParagraphFont"/>
    <w:link w:val="Accent"/>
    <w:rsid w:val="001124D6"/>
    <w:rPr>
      <w:rFonts w:ascii="Verdana" w:hAnsi="Verdana"/>
      <w:b/>
      <w:color w:val="FF0000"/>
      <w:sz w:val="17"/>
      <w:szCs w:val="17"/>
      <w:u w:val="single"/>
    </w:rPr>
  </w:style>
  <w:style w:type="table" w:customStyle="1" w:styleId="Tabelraster1">
    <w:name w:val="Tabelraster1"/>
    <w:basedOn w:val="TableNormal"/>
    <w:next w:val="TableGrid"/>
    <w:rsid w:val="009768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19518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TableNormal"/>
    <w:next w:val="TableGrid"/>
    <w:rsid w:val="0019518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lsdException w:name="Default Paragraph Font" w:uiPriority="1"/>
    <w:lsdException w:name="Subtitle" w:semiHidden="0" w:uiPriority="11" w:unhideWhenUsed="0" w:qFormat="1"/>
    <w:lsdException w:name="Hyperlink" w:qFormat="1"/>
    <w:lsdException w:name="Strong" w:uiPriority="22" w:unhideWhenUsed="0" w:qFormat="1"/>
    <w:lsdException w:name="Emphasis"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0" w:unhideWhenUsed="0" w:qFormat="1"/>
    <w:lsdException w:name="Intense Reference" w:semiHidden="0" w:uiPriority="0"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CC0FEC"/>
    <w:pPr>
      <w:spacing w:after="0" w:line="260" w:lineRule="atLeast"/>
    </w:pPr>
    <w:rPr>
      <w:rFonts w:ascii="Verdana" w:hAnsi="Verdana"/>
      <w:color w:val="333333" w:themeColor="text2"/>
      <w:sz w:val="17"/>
      <w:szCs w:val="20"/>
    </w:rPr>
  </w:style>
  <w:style w:type="paragraph" w:styleId="Heading1">
    <w:name w:val="heading 1"/>
    <w:basedOn w:val="Normal"/>
    <w:next w:val="Normal"/>
    <w:link w:val="Heading1Char"/>
    <w:qFormat/>
    <w:rsid w:val="00F11365"/>
    <w:pPr>
      <w:keepNext/>
      <w:keepLines/>
      <w:pBdr>
        <w:top w:val="single" w:sz="4" w:space="10" w:color="FFFFFF" w:themeColor="background2"/>
        <w:left w:val="single" w:sz="4" w:space="4" w:color="FFFFFF" w:themeColor="background2"/>
        <w:bottom w:val="single" w:sz="4" w:space="1" w:color="FFFFFF" w:themeColor="background2"/>
        <w:right w:val="single" w:sz="4" w:space="4" w:color="FFFFFF" w:themeColor="background2"/>
      </w:pBdr>
      <w:shd w:val="clear" w:color="auto" w:fill="FFFFFF" w:themeFill="background2"/>
      <w:spacing w:line="240" w:lineRule="auto"/>
      <w:outlineLvl w:val="0"/>
    </w:pPr>
    <w:rPr>
      <w:rFonts w:eastAsiaTheme="majorEastAsia" w:cstheme="majorBidi"/>
      <w:b/>
      <w:bCs/>
      <w:sz w:val="40"/>
      <w:szCs w:val="28"/>
    </w:rPr>
  </w:style>
  <w:style w:type="paragraph" w:styleId="Heading2">
    <w:name w:val="heading 2"/>
    <w:basedOn w:val="Normal"/>
    <w:next w:val="Normal"/>
    <w:link w:val="Heading2Char"/>
    <w:qFormat/>
    <w:rsid w:val="00E37CE3"/>
    <w:pPr>
      <w:spacing w:after="120"/>
      <w:outlineLvl w:val="1"/>
    </w:pPr>
    <w:rPr>
      <w:b/>
      <w:sz w:val="21"/>
    </w:rPr>
  </w:style>
  <w:style w:type="paragraph" w:styleId="Heading3">
    <w:name w:val="heading 3"/>
    <w:basedOn w:val="Normal"/>
    <w:next w:val="Normal"/>
    <w:link w:val="Heading3Char"/>
    <w:qFormat/>
    <w:rsid w:val="0014171E"/>
    <w:pPr>
      <w:keepNext/>
      <w:outlineLvl w:val="2"/>
    </w:pPr>
    <w:rPr>
      <w:rFonts w:cs="Arial"/>
      <w:b/>
      <w:bCs/>
      <w:szCs w:val="26"/>
    </w:rPr>
  </w:style>
  <w:style w:type="paragraph" w:styleId="Heading4">
    <w:name w:val="heading 4"/>
    <w:basedOn w:val="Normal"/>
    <w:link w:val="Heading4Char"/>
    <w:semiHidden/>
    <w:rsid w:val="00C676EE"/>
    <w:pPr>
      <w:keepNext/>
      <w:numPr>
        <w:ilvl w:val="1"/>
        <w:numId w:val="2"/>
      </w:numPr>
      <w:outlineLvl w:val="3"/>
    </w:pPr>
    <w:rPr>
      <w:rFonts w:asciiTheme="majorHAnsi" w:hAnsiTheme="majorHAnsi"/>
      <w:b/>
      <w:bCs/>
      <w:szCs w:val="28"/>
    </w:rPr>
  </w:style>
  <w:style w:type="paragraph" w:styleId="Heading5">
    <w:name w:val="heading 5"/>
    <w:basedOn w:val="Normal"/>
    <w:next w:val="Normal"/>
    <w:link w:val="Heading5Char"/>
    <w:semiHidden/>
    <w:rsid w:val="00C676EE"/>
    <w:pPr>
      <w:keepNext/>
      <w:numPr>
        <w:ilvl w:val="4"/>
        <w:numId w:val="3"/>
      </w:numPr>
      <w:spacing w:before="24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65"/>
    <w:rPr>
      <w:rFonts w:ascii="Verdana" w:eastAsiaTheme="majorEastAsia" w:hAnsi="Verdana" w:cstheme="majorBidi"/>
      <w:b/>
      <w:bCs/>
      <w:color w:val="333333" w:themeColor="text2"/>
      <w:sz w:val="40"/>
      <w:szCs w:val="28"/>
      <w:shd w:val="clear" w:color="auto" w:fill="FFFFFF" w:themeFill="background2"/>
    </w:rPr>
  </w:style>
  <w:style w:type="paragraph" w:styleId="NoSpacing">
    <w:name w:val="No Spacing"/>
    <w:link w:val="NoSpacingChar"/>
    <w:uiPriority w:val="1"/>
    <w:semiHidden/>
    <w:qFormat/>
    <w:rsid w:val="00C676EE"/>
    <w:pPr>
      <w:spacing w:after="0" w:line="240" w:lineRule="auto"/>
    </w:pPr>
    <w:rPr>
      <w:rFonts w:eastAsiaTheme="minorEastAsia"/>
      <w:color w:val="333333" w:themeColor="text2"/>
      <w:sz w:val="20"/>
      <w:szCs w:val="20"/>
      <w:lang w:val="en-US" w:eastAsia="ja-JP"/>
    </w:rPr>
  </w:style>
  <w:style w:type="table" w:styleId="TableGrid">
    <w:name w:val="Table Grid"/>
    <w:basedOn w:val="TableNormal"/>
    <w:rsid w:val="00C676EE"/>
    <w:pPr>
      <w:spacing w:after="0" w:line="240" w:lineRule="auto"/>
    </w:pPr>
    <w:rPr>
      <w:color w:val="333333"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rsid w:val="00C676EE"/>
    <w:rPr>
      <w:rFonts w:ascii="Tahoma" w:hAnsi="Tahoma" w:cs="Tahoma"/>
      <w:sz w:val="16"/>
      <w:szCs w:val="16"/>
    </w:rPr>
  </w:style>
  <w:style w:type="character" w:customStyle="1" w:styleId="BalloonTextChar">
    <w:name w:val="Balloon Text Char"/>
    <w:basedOn w:val="DefaultParagraphFont"/>
    <w:link w:val="BalloonText"/>
    <w:semiHidden/>
    <w:rsid w:val="00C676EE"/>
    <w:rPr>
      <w:rFonts w:ascii="Tahoma" w:hAnsi="Tahoma" w:cs="Tahoma"/>
      <w:color w:val="333333" w:themeColor="text2"/>
      <w:sz w:val="16"/>
      <w:szCs w:val="16"/>
    </w:rPr>
  </w:style>
  <w:style w:type="character" w:styleId="Hyperlink">
    <w:name w:val="Hyperlink"/>
    <w:basedOn w:val="DefaultParagraphFont"/>
    <w:uiPriority w:val="99"/>
    <w:unhideWhenUsed/>
    <w:qFormat/>
    <w:rsid w:val="00D343CB"/>
    <w:rPr>
      <w:rFonts w:ascii="Verdana" w:eastAsia="Times New Roman" w:hAnsi="Verdana" w:cs="Times New Roman"/>
      <w:color w:val="FF0000"/>
      <w:sz w:val="17"/>
      <w:szCs w:val="17"/>
      <w:u w:val="single"/>
      <w:lang w:eastAsia="nl-NL"/>
    </w:rPr>
  </w:style>
  <w:style w:type="paragraph" w:styleId="Header">
    <w:name w:val="header"/>
    <w:basedOn w:val="Normal"/>
    <w:link w:val="HeaderChar"/>
    <w:rsid w:val="00C676EE"/>
    <w:pPr>
      <w:tabs>
        <w:tab w:val="center" w:pos="4703"/>
        <w:tab w:val="right" w:pos="9406"/>
      </w:tabs>
    </w:pPr>
  </w:style>
  <w:style w:type="character" w:customStyle="1" w:styleId="HeaderChar">
    <w:name w:val="Header Char"/>
    <w:basedOn w:val="DefaultParagraphFont"/>
    <w:link w:val="Header"/>
    <w:rsid w:val="006C6071"/>
    <w:rPr>
      <w:color w:val="333333" w:themeColor="text2"/>
      <w:sz w:val="20"/>
      <w:szCs w:val="20"/>
    </w:rPr>
  </w:style>
  <w:style w:type="paragraph" w:styleId="Footer">
    <w:name w:val="footer"/>
    <w:basedOn w:val="Normal"/>
    <w:link w:val="FooterChar"/>
    <w:uiPriority w:val="99"/>
    <w:rsid w:val="00C676EE"/>
    <w:pPr>
      <w:tabs>
        <w:tab w:val="center" w:pos="4703"/>
        <w:tab w:val="right" w:pos="9406"/>
      </w:tabs>
      <w:spacing w:line="240" w:lineRule="auto"/>
    </w:pPr>
    <w:rPr>
      <w:sz w:val="16"/>
    </w:rPr>
  </w:style>
  <w:style w:type="character" w:customStyle="1" w:styleId="FooterChar">
    <w:name w:val="Footer Char"/>
    <w:basedOn w:val="DefaultParagraphFont"/>
    <w:link w:val="Footer"/>
    <w:uiPriority w:val="99"/>
    <w:rsid w:val="006C6071"/>
    <w:rPr>
      <w:color w:val="333333" w:themeColor="text2"/>
      <w:sz w:val="16"/>
      <w:szCs w:val="20"/>
    </w:rPr>
  </w:style>
  <w:style w:type="numbering" w:styleId="111111">
    <w:name w:val="Outline List 2"/>
    <w:basedOn w:val="NoList"/>
    <w:semiHidden/>
    <w:rsid w:val="00C676EE"/>
    <w:pPr>
      <w:numPr>
        <w:numId w:val="1"/>
      </w:numPr>
    </w:pPr>
  </w:style>
  <w:style w:type="character" w:customStyle="1" w:styleId="BallontekstChar1">
    <w:name w:val="Ballontekst Char1"/>
    <w:basedOn w:val="DefaultParagraphFont"/>
    <w:uiPriority w:val="99"/>
    <w:semiHidden/>
    <w:rsid w:val="00C676EE"/>
    <w:rPr>
      <w:rFonts w:ascii="Tahoma" w:eastAsia="Times New Roman" w:hAnsi="Tahoma" w:cs="Tahoma"/>
      <w:sz w:val="16"/>
      <w:szCs w:val="16"/>
      <w:lang w:eastAsia="nl-NL"/>
    </w:rPr>
  </w:style>
  <w:style w:type="paragraph" w:styleId="Caption">
    <w:name w:val="caption"/>
    <w:basedOn w:val="Normal"/>
    <w:next w:val="Normal"/>
    <w:uiPriority w:val="35"/>
    <w:semiHidden/>
    <w:qFormat/>
    <w:rsid w:val="00C676EE"/>
    <w:pPr>
      <w:spacing w:line="240" w:lineRule="auto"/>
    </w:pPr>
    <w:rPr>
      <w:bCs/>
      <w:color w:val="159FEA" w:themeColor="accent1"/>
      <w:sz w:val="16"/>
      <w:szCs w:val="18"/>
    </w:rPr>
  </w:style>
  <w:style w:type="paragraph" w:customStyle="1" w:styleId="Briefkop">
    <w:name w:val="Briefkop"/>
    <w:basedOn w:val="Normal"/>
    <w:semiHidden/>
    <w:rsid w:val="00C676EE"/>
    <w:pPr>
      <w:spacing w:line="240" w:lineRule="exact"/>
    </w:pPr>
    <w:rPr>
      <w:noProof/>
    </w:rPr>
  </w:style>
  <w:style w:type="paragraph" w:styleId="TableofAuthorities">
    <w:name w:val="table of authorities"/>
    <w:basedOn w:val="Normal"/>
    <w:next w:val="Normal"/>
    <w:semiHidden/>
    <w:rsid w:val="00C676EE"/>
    <w:pPr>
      <w:ind w:left="200" w:hanging="200"/>
    </w:pPr>
  </w:style>
  <w:style w:type="paragraph" w:customStyle="1" w:styleId="Citaten">
    <w:name w:val="Citaten"/>
    <w:basedOn w:val="Normal"/>
    <w:semiHidden/>
    <w:rsid w:val="00C676EE"/>
    <w:pPr>
      <w:spacing w:before="240" w:after="240" w:line="200" w:lineRule="atLeast"/>
      <w:ind w:left="851" w:right="851"/>
    </w:pPr>
    <w:rPr>
      <w:sz w:val="18"/>
    </w:rPr>
  </w:style>
  <w:style w:type="paragraph" w:customStyle="1" w:styleId="Colofon">
    <w:name w:val="Colofon"/>
    <w:basedOn w:val="Normal"/>
    <w:semiHidden/>
    <w:rsid w:val="00C676EE"/>
    <w:pPr>
      <w:spacing w:line="300" w:lineRule="exact"/>
    </w:pPr>
    <w:rPr>
      <w:noProof/>
      <w:sz w:val="18"/>
    </w:rPr>
  </w:style>
  <w:style w:type="paragraph" w:styleId="DocumentMap">
    <w:name w:val="Document Map"/>
    <w:basedOn w:val="Normal"/>
    <w:link w:val="DocumentMapChar"/>
    <w:semiHidden/>
    <w:rsid w:val="00C676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C676EE"/>
    <w:rPr>
      <w:rFonts w:ascii="Tahoma" w:hAnsi="Tahoma" w:cs="Tahoma"/>
      <w:color w:val="333333" w:themeColor="text2"/>
      <w:sz w:val="20"/>
      <w:szCs w:val="20"/>
      <w:shd w:val="clear" w:color="auto" w:fill="000080"/>
    </w:rPr>
  </w:style>
  <w:style w:type="character" w:styleId="EndnoteReference">
    <w:name w:val="endnote reference"/>
    <w:semiHidden/>
    <w:rsid w:val="00C676EE"/>
    <w:rPr>
      <w:vertAlign w:val="superscript"/>
    </w:rPr>
  </w:style>
  <w:style w:type="paragraph" w:styleId="EndnoteText">
    <w:name w:val="endnote text"/>
    <w:basedOn w:val="Normal"/>
    <w:link w:val="EndnoteTextChar"/>
    <w:semiHidden/>
    <w:rsid w:val="00C676EE"/>
  </w:style>
  <w:style w:type="character" w:customStyle="1" w:styleId="EndnoteTextChar">
    <w:name w:val="Endnote Text Char"/>
    <w:basedOn w:val="DefaultParagraphFont"/>
    <w:link w:val="EndnoteText"/>
    <w:semiHidden/>
    <w:rsid w:val="00C676EE"/>
    <w:rPr>
      <w:color w:val="333333" w:themeColor="text2"/>
      <w:sz w:val="20"/>
      <w:szCs w:val="20"/>
    </w:rPr>
  </w:style>
  <w:style w:type="character" w:customStyle="1" w:styleId="NoSpacingChar">
    <w:name w:val="No Spacing Char"/>
    <w:basedOn w:val="DefaultParagraphFont"/>
    <w:link w:val="NoSpacing"/>
    <w:uiPriority w:val="1"/>
    <w:semiHidden/>
    <w:rsid w:val="00160FDC"/>
    <w:rPr>
      <w:rFonts w:eastAsiaTheme="minorEastAsia"/>
      <w:color w:val="333333" w:themeColor="text2"/>
      <w:sz w:val="20"/>
      <w:szCs w:val="20"/>
      <w:lang w:val="en-US" w:eastAsia="ja-JP"/>
    </w:rPr>
  </w:style>
  <w:style w:type="table" w:styleId="MediumShading1-Accent1">
    <w:name w:val="Medium Shading 1 Accent 1"/>
    <w:basedOn w:val="TableNormal"/>
    <w:uiPriority w:val="63"/>
    <w:rsid w:val="00C676EE"/>
    <w:pPr>
      <w:spacing w:after="0" w:line="240" w:lineRule="auto"/>
    </w:pPr>
    <w:rPr>
      <w:color w:val="333333" w:themeColor="text2"/>
      <w:sz w:val="20"/>
      <w:szCs w:val="20"/>
    </w:rPr>
    <w:tblPr>
      <w:tblStyleRowBandSize w:val="1"/>
      <w:tblStyleColBandSize w:val="1"/>
      <w:tbl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single" w:sz="8" w:space="0" w:color="4FB6EF" w:themeColor="accent1" w:themeTint="BF"/>
      </w:tblBorders>
    </w:tblPr>
    <w:tblStylePr w:type="firstRow">
      <w:pPr>
        <w:spacing w:beforeLines="0" w:before="0" w:beforeAutospacing="0" w:afterLines="0" w:after="0" w:afterAutospacing="0" w:line="240" w:lineRule="auto"/>
      </w:pPr>
      <w:rPr>
        <w:b/>
        <w:bCs/>
        <w:color w:val="EEECE1" w:themeColor="background1"/>
      </w:rPr>
      <w:tblPr/>
      <w:tcPr>
        <w:tc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shd w:val="clear" w:color="auto" w:fill="159FEA" w:themeFill="accent1"/>
      </w:tcPr>
    </w:tblStylePr>
    <w:tblStylePr w:type="lastRow">
      <w:pPr>
        <w:spacing w:beforeLines="0" w:before="0" w:beforeAutospacing="0" w:afterLines="0" w:after="0" w:afterAutospacing="0" w:line="240" w:lineRule="auto"/>
      </w:pPr>
      <w:rPr>
        <w:b/>
        <w:bCs/>
      </w:rPr>
      <w:tblPr/>
      <w:tcPr>
        <w:tcBorders>
          <w:top w:val="double" w:sz="6"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1" w:themeFillTint="3F"/>
      </w:tcPr>
    </w:tblStylePr>
    <w:tblStylePr w:type="band1Horz">
      <w:tblPr/>
      <w:tcPr>
        <w:tcBorders>
          <w:insideH w:val="nil"/>
          <w:insideV w:val="nil"/>
        </w:tcBorders>
        <w:shd w:val="clear" w:color="auto" w:fill="C5E7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ECBE5A"/>
        <w:left w:val="single" w:sz="8" w:space="0" w:color="ECBE5A"/>
        <w:bottom w:val="single" w:sz="8" w:space="0" w:color="ECBE5A"/>
        <w:right w:val="single" w:sz="8" w:space="0" w:color="ECBE5A"/>
        <w:insideH w:val="single" w:sz="8" w:space="0" w:color="ECBE5A"/>
      </w:tblBorders>
    </w:tblPr>
    <w:tblStylePr w:type="firstRow">
      <w:pPr>
        <w:spacing w:before="0" w:after="0" w:line="240" w:lineRule="auto"/>
      </w:pPr>
      <w:rPr>
        <w:b/>
        <w:bCs/>
        <w:color w:val="E6AA23"/>
      </w:rPr>
      <w:tblPr/>
      <w:tcPr>
        <w:tcBorders>
          <w:top w:val="single" w:sz="8" w:space="0" w:color="ECBE5A"/>
          <w:left w:val="single" w:sz="8" w:space="0" w:color="ECBE5A"/>
          <w:bottom w:val="single" w:sz="8" w:space="0" w:color="ECBE5A"/>
          <w:right w:val="single" w:sz="8" w:space="0" w:color="ECBE5A"/>
          <w:insideH w:val="nil"/>
          <w:insideV w:val="nil"/>
        </w:tcBorders>
        <w:shd w:val="clear" w:color="auto" w:fill="E6AA23"/>
      </w:tcPr>
    </w:tblStylePr>
    <w:tblStylePr w:type="lastRow">
      <w:pPr>
        <w:spacing w:before="0" w:after="0" w:line="240" w:lineRule="auto"/>
      </w:pPr>
      <w:rPr>
        <w:b/>
        <w:bCs/>
      </w:rPr>
      <w:tblPr/>
      <w:tcPr>
        <w:tcBorders>
          <w:top w:val="double" w:sz="6" w:space="0" w:color="ECBE5A"/>
          <w:left w:val="single" w:sz="8" w:space="0" w:color="ECBE5A"/>
          <w:bottom w:val="single" w:sz="8" w:space="0" w:color="ECBE5A"/>
          <w:right w:val="single" w:sz="8" w:space="0" w:color="ECBE5A"/>
          <w:insideH w:val="nil"/>
          <w:insideV w:val="nil"/>
        </w:tcBorders>
      </w:tcPr>
    </w:tblStylePr>
    <w:tblStylePr w:type="firstCol">
      <w:rPr>
        <w:b/>
        <w:bCs/>
      </w:rPr>
    </w:tblStylePr>
    <w:tblStylePr w:type="lastCol">
      <w:rPr>
        <w:b/>
        <w:bCs/>
      </w:rPr>
    </w:tblStylePr>
    <w:tblStylePr w:type="band1Vert">
      <w:tblPr/>
      <w:tcPr>
        <w:shd w:val="clear" w:color="auto" w:fill="F8E9C8"/>
      </w:tcPr>
    </w:tblStylePr>
    <w:tblStylePr w:type="band1Horz">
      <w:tblPr/>
      <w:tcPr>
        <w:tcBorders>
          <w:insideH w:val="nil"/>
          <w:insideV w:val="nil"/>
        </w:tcBorders>
        <w:shd w:val="clear" w:color="auto" w:fill="F8E9C8"/>
      </w:tcPr>
    </w:tblStylePr>
    <w:tblStylePr w:type="band2Horz">
      <w:tblPr/>
      <w:tcPr>
        <w:tcBorders>
          <w:insideH w:val="nil"/>
          <w:insideV w:val="nil"/>
        </w:tcBorders>
      </w:tcPr>
    </w:tblStylePr>
  </w:style>
  <w:style w:type="table" w:styleId="MediumShading1-Accent4">
    <w:name w:val="Medium Shading 1 Accent 4"/>
    <w:basedOn w:val="TableNorma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F2D9B4"/>
        <w:left w:val="single" w:sz="8" w:space="0" w:color="F2D9B4"/>
        <w:bottom w:val="single" w:sz="8" w:space="0" w:color="F2D9B4"/>
        <w:right w:val="single" w:sz="8" w:space="0" w:color="F2D9B4"/>
        <w:insideH w:val="single" w:sz="8" w:space="0" w:color="F2D9B4"/>
      </w:tblBorders>
    </w:tblPr>
    <w:tblStylePr w:type="firstRow">
      <w:pPr>
        <w:spacing w:before="0" w:after="0" w:line="240" w:lineRule="auto"/>
      </w:pPr>
      <w:rPr>
        <w:b/>
        <w:bCs/>
        <w:color w:val="E6AA23"/>
      </w:rPr>
      <w:tblPr/>
      <w:tcPr>
        <w:tcBorders>
          <w:top w:val="single" w:sz="8" w:space="0" w:color="F2D9B4"/>
          <w:left w:val="single" w:sz="8" w:space="0" w:color="F2D9B4"/>
          <w:bottom w:val="single" w:sz="8" w:space="0" w:color="F2D9B4"/>
          <w:right w:val="single" w:sz="8" w:space="0" w:color="F2D9B4"/>
          <w:insideH w:val="nil"/>
          <w:insideV w:val="nil"/>
        </w:tcBorders>
        <w:shd w:val="clear" w:color="auto" w:fill="EECD9C"/>
      </w:tcPr>
    </w:tblStylePr>
    <w:tblStylePr w:type="lastRow">
      <w:pPr>
        <w:spacing w:before="0" w:after="0" w:line="240" w:lineRule="auto"/>
      </w:pPr>
      <w:rPr>
        <w:b/>
        <w:bCs/>
      </w:rPr>
      <w:tblPr/>
      <w:tcPr>
        <w:tcBorders>
          <w:top w:val="double" w:sz="6" w:space="0" w:color="F2D9B4"/>
          <w:left w:val="single" w:sz="8" w:space="0" w:color="F2D9B4"/>
          <w:bottom w:val="single" w:sz="8" w:space="0" w:color="F2D9B4"/>
          <w:right w:val="single" w:sz="8" w:space="0" w:color="F2D9B4"/>
          <w:insideH w:val="nil"/>
          <w:insideV w:val="nil"/>
        </w:tcBorders>
      </w:tcPr>
    </w:tblStylePr>
    <w:tblStylePr w:type="firstCol">
      <w:rPr>
        <w:b/>
        <w:bCs/>
      </w:rPr>
    </w:tblStylePr>
    <w:tblStylePr w:type="lastCol">
      <w:rPr>
        <w:b/>
        <w:bCs/>
      </w:rPr>
    </w:tblStylePr>
    <w:tblStylePr w:type="band1Vert">
      <w:tblPr/>
      <w:tcPr>
        <w:shd w:val="clear" w:color="auto" w:fill="FAF2E6"/>
      </w:tcPr>
    </w:tblStylePr>
    <w:tblStylePr w:type="band1Horz">
      <w:tblPr/>
      <w:tcPr>
        <w:tcBorders>
          <w:insideH w:val="nil"/>
          <w:insideV w:val="nil"/>
        </w:tcBorders>
        <w:shd w:val="clear" w:color="auto" w:fill="FAF2E6"/>
      </w:tcPr>
    </w:tblStylePr>
    <w:tblStylePr w:type="band2Horz">
      <w:tblPr/>
      <w:tcPr>
        <w:tcBorders>
          <w:insideH w:val="nil"/>
          <w:insideV w:val="nil"/>
        </w:tcBorders>
      </w:tcPr>
    </w:tblStylePr>
  </w:style>
  <w:style w:type="table" w:styleId="MediumList1-Accent4">
    <w:name w:val="Medium List 1 Accent 4"/>
    <w:basedOn w:val="TableNormal"/>
    <w:uiPriority w:val="65"/>
    <w:rsid w:val="00C676EE"/>
    <w:pPr>
      <w:spacing w:after="0" w:line="240" w:lineRule="auto"/>
    </w:pPr>
    <w:rPr>
      <w:color w:val="000000" w:themeColor="text1"/>
      <w:sz w:val="20"/>
      <w:szCs w:val="20"/>
    </w:rPr>
    <w:tblPr>
      <w:tblStyleRowBandSize w:val="1"/>
      <w:tblStyleColBandSize w:val="1"/>
      <w:tblBorders>
        <w:top w:val="single" w:sz="8" w:space="0" w:color="3A1D87" w:themeColor="accent4"/>
        <w:bottom w:val="single" w:sz="8" w:space="0" w:color="3A1D87" w:themeColor="accent4"/>
      </w:tblBorders>
    </w:tblPr>
    <w:tblStylePr w:type="firstRow">
      <w:rPr>
        <w:rFonts w:asciiTheme="majorHAnsi" w:eastAsiaTheme="majorEastAsia" w:hAnsiTheme="majorHAnsi" w:cstheme="majorBidi"/>
      </w:rPr>
      <w:tblPr/>
      <w:tcPr>
        <w:tcBorders>
          <w:top w:val="nil"/>
          <w:bottom w:val="single" w:sz="8" w:space="0" w:color="3A1D87" w:themeColor="accent4"/>
        </w:tcBorders>
      </w:tcPr>
    </w:tblStylePr>
    <w:tblStylePr w:type="lastRow">
      <w:rPr>
        <w:b/>
        <w:bCs/>
        <w:color w:val="333333" w:themeColor="text2"/>
      </w:rPr>
      <w:tblPr/>
      <w:tcPr>
        <w:tcBorders>
          <w:top w:val="single" w:sz="8" w:space="0" w:color="3A1D87" w:themeColor="accent4"/>
          <w:bottom w:val="single" w:sz="8" w:space="0" w:color="3A1D87" w:themeColor="accent4"/>
        </w:tcBorders>
      </w:tcPr>
    </w:tblStylePr>
    <w:tblStylePr w:type="firstCol">
      <w:rPr>
        <w:b/>
        <w:bCs/>
      </w:rPr>
    </w:tblStylePr>
    <w:tblStylePr w:type="lastCol">
      <w:rPr>
        <w:b/>
        <w:bCs/>
      </w:rPr>
      <w:tblPr/>
      <w:tcPr>
        <w:tcBorders>
          <w:top w:val="single" w:sz="8" w:space="0" w:color="3A1D87" w:themeColor="accent4"/>
          <w:bottom w:val="single" w:sz="8" w:space="0" w:color="3A1D87" w:themeColor="accent4"/>
        </w:tcBorders>
      </w:tcPr>
    </w:tblStylePr>
    <w:tblStylePr w:type="band1Vert">
      <w:tblPr/>
      <w:tcPr>
        <w:shd w:val="clear" w:color="auto" w:fill="C7B8EF" w:themeFill="accent4" w:themeFillTint="3F"/>
      </w:tcPr>
    </w:tblStylePr>
    <w:tblStylePr w:type="band1Horz">
      <w:tblPr/>
      <w:tcPr>
        <w:shd w:val="clear" w:color="auto" w:fill="C7B8EF" w:themeFill="accent4" w:themeFillTint="3F"/>
      </w:tcPr>
    </w:tblStylePr>
  </w:style>
  <w:style w:type="table" w:styleId="MediumList1-Accent5">
    <w:name w:val="Medium List 1 Accent 5"/>
    <w:basedOn w:val="TableNormal"/>
    <w:uiPriority w:val="65"/>
    <w:rsid w:val="00C676EE"/>
    <w:pPr>
      <w:spacing w:after="0" w:line="240" w:lineRule="auto"/>
    </w:pPr>
    <w:rPr>
      <w:color w:val="000000" w:themeColor="text1"/>
      <w:sz w:val="20"/>
      <w:szCs w:val="20"/>
    </w:rPr>
    <w:tblPr>
      <w:tblStyleRowBandSize w:val="1"/>
      <w:tblStyleColBandSize w:val="1"/>
      <w:tblBorders>
        <w:top w:val="single" w:sz="8" w:space="0" w:color="83218A" w:themeColor="accent5"/>
        <w:bottom w:val="single" w:sz="8" w:space="0" w:color="83218A" w:themeColor="accent5"/>
      </w:tblBorders>
    </w:tblPr>
    <w:tblStylePr w:type="firstRow">
      <w:rPr>
        <w:rFonts w:asciiTheme="majorHAnsi" w:eastAsiaTheme="majorEastAsia" w:hAnsiTheme="majorHAnsi" w:cstheme="majorBidi"/>
      </w:rPr>
      <w:tblPr/>
      <w:tcPr>
        <w:tcBorders>
          <w:top w:val="nil"/>
          <w:bottom w:val="single" w:sz="8" w:space="0" w:color="83218A" w:themeColor="accent5"/>
        </w:tcBorders>
      </w:tcPr>
    </w:tblStylePr>
    <w:tblStylePr w:type="lastRow">
      <w:rPr>
        <w:b/>
        <w:bCs/>
        <w:color w:val="333333" w:themeColor="text2"/>
      </w:rPr>
      <w:tblPr/>
      <w:tcPr>
        <w:tcBorders>
          <w:top w:val="single" w:sz="8" w:space="0" w:color="83218A" w:themeColor="accent5"/>
          <w:bottom w:val="single" w:sz="8" w:space="0" w:color="83218A" w:themeColor="accent5"/>
        </w:tcBorders>
      </w:tcPr>
    </w:tblStylePr>
    <w:tblStylePr w:type="firstCol">
      <w:rPr>
        <w:b/>
        <w:bCs/>
      </w:rPr>
    </w:tblStylePr>
    <w:tblStylePr w:type="lastCol">
      <w:rPr>
        <w:b/>
        <w:bCs/>
      </w:rPr>
      <w:tblPr/>
      <w:tcPr>
        <w:tcBorders>
          <w:top w:val="single" w:sz="8" w:space="0" w:color="83218A" w:themeColor="accent5"/>
          <w:bottom w:val="single" w:sz="8" w:space="0" w:color="83218A" w:themeColor="accent5"/>
        </w:tcBorders>
      </w:tcPr>
    </w:tblStylePr>
    <w:tblStylePr w:type="band1Vert">
      <w:tblPr/>
      <w:tcPr>
        <w:shd w:val="clear" w:color="auto" w:fill="EBBBEE" w:themeFill="accent5" w:themeFillTint="3F"/>
      </w:tcPr>
    </w:tblStylePr>
    <w:tblStylePr w:type="band1Horz">
      <w:tblPr/>
      <w:tcPr>
        <w:shd w:val="clear" w:color="auto" w:fill="EBBBEE" w:themeFill="accent5" w:themeFillTint="3F"/>
      </w:tcPr>
    </w:tblStylePr>
  </w:style>
  <w:style w:type="character" w:styleId="FollowedHyperlink">
    <w:name w:val="FollowedHyperlink"/>
    <w:basedOn w:val="DefaultParagraphFont"/>
    <w:uiPriority w:val="99"/>
    <w:semiHidden/>
    <w:unhideWhenUsed/>
    <w:rsid w:val="00C676EE"/>
    <w:rPr>
      <w:color w:val="auto"/>
      <w:u w:val="none"/>
    </w:rPr>
  </w:style>
  <w:style w:type="paragraph" w:styleId="Index1">
    <w:name w:val="index 1"/>
    <w:basedOn w:val="Normal"/>
    <w:next w:val="Normal"/>
    <w:autoRedefine/>
    <w:semiHidden/>
    <w:rsid w:val="0015527A"/>
    <w:pPr>
      <w:ind w:left="200" w:hanging="200"/>
    </w:pPr>
  </w:style>
  <w:style w:type="paragraph" w:styleId="Index2">
    <w:name w:val="index 2"/>
    <w:basedOn w:val="Normal"/>
    <w:next w:val="Normal"/>
    <w:autoRedefine/>
    <w:semiHidden/>
    <w:rsid w:val="0015527A"/>
    <w:pPr>
      <w:ind w:left="400" w:hanging="200"/>
    </w:pPr>
  </w:style>
  <w:style w:type="paragraph" w:styleId="Index3">
    <w:name w:val="index 3"/>
    <w:basedOn w:val="Normal"/>
    <w:next w:val="Normal"/>
    <w:autoRedefine/>
    <w:semiHidden/>
    <w:rsid w:val="0015527A"/>
    <w:pPr>
      <w:ind w:left="600" w:hanging="200"/>
    </w:pPr>
  </w:style>
  <w:style w:type="paragraph" w:styleId="Index4">
    <w:name w:val="index 4"/>
    <w:basedOn w:val="Normal"/>
    <w:next w:val="Normal"/>
    <w:autoRedefine/>
    <w:semiHidden/>
    <w:rsid w:val="0015527A"/>
    <w:pPr>
      <w:ind w:left="800" w:hanging="200"/>
    </w:pPr>
  </w:style>
  <w:style w:type="paragraph" w:styleId="Index5">
    <w:name w:val="index 5"/>
    <w:basedOn w:val="Normal"/>
    <w:next w:val="Normal"/>
    <w:autoRedefine/>
    <w:semiHidden/>
    <w:rsid w:val="0015527A"/>
    <w:pPr>
      <w:ind w:left="1000" w:hanging="200"/>
    </w:pPr>
  </w:style>
  <w:style w:type="paragraph" w:styleId="Index6">
    <w:name w:val="index 6"/>
    <w:basedOn w:val="Normal"/>
    <w:next w:val="Normal"/>
    <w:autoRedefine/>
    <w:semiHidden/>
    <w:rsid w:val="0015527A"/>
    <w:pPr>
      <w:ind w:left="1200" w:hanging="200"/>
    </w:pPr>
  </w:style>
  <w:style w:type="paragraph" w:styleId="Index7">
    <w:name w:val="index 7"/>
    <w:basedOn w:val="Normal"/>
    <w:next w:val="Normal"/>
    <w:autoRedefine/>
    <w:semiHidden/>
    <w:rsid w:val="0015527A"/>
    <w:pPr>
      <w:ind w:left="1400" w:hanging="200"/>
    </w:pPr>
  </w:style>
  <w:style w:type="paragraph" w:styleId="Index8">
    <w:name w:val="index 8"/>
    <w:basedOn w:val="Normal"/>
    <w:next w:val="Normal"/>
    <w:autoRedefine/>
    <w:semiHidden/>
    <w:rsid w:val="0015527A"/>
    <w:pPr>
      <w:ind w:left="1600" w:hanging="200"/>
    </w:pPr>
  </w:style>
  <w:style w:type="paragraph" w:styleId="Index9">
    <w:name w:val="index 9"/>
    <w:basedOn w:val="Normal"/>
    <w:next w:val="Normal"/>
    <w:autoRedefine/>
    <w:semiHidden/>
    <w:rsid w:val="0015527A"/>
    <w:pPr>
      <w:ind w:left="1800" w:hanging="200"/>
    </w:pPr>
  </w:style>
  <w:style w:type="paragraph" w:styleId="IndexHeading">
    <w:name w:val="index heading"/>
    <w:basedOn w:val="Normal"/>
    <w:next w:val="Index1"/>
    <w:semiHidden/>
    <w:rsid w:val="0015527A"/>
    <w:rPr>
      <w:rFonts w:cs="Arial"/>
      <w:b/>
      <w:bCs/>
    </w:rPr>
  </w:style>
  <w:style w:type="paragraph" w:styleId="TOC1">
    <w:name w:val="toc 1"/>
    <w:basedOn w:val="TOC3"/>
    <w:next w:val="Normal"/>
    <w:autoRedefine/>
    <w:uiPriority w:val="39"/>
    <w:qFormat/>
    <w:rsid w:val="003E0807"/>
    <w:pPr>
      <w:spacing w:before="200"/>
      <w:ind w:left="964"/>
    </w:pPr>
    <w:rPr>
      <w:color w:val="auto"/>
      <w:sz w:val="18"/>
    </w:rPr>
  </w:style>
  <w:style w:type="paragraph" w:styleId="TOC2">
    <w:name w:val="toc 2"/>
    <w:basedOn w:val="Normal"/>
    <w:next w:val="Normal"/>
    <w:autoRedefine/>
    <w:uiPriority w:val="39"/>
    <w:qFormat/>
    <w:rsid w:val="0015527A"/>
    <w:pPr>
      <w:tabs>
        <w:tab w:val="right" w:leader="dot" w:pos="9060"/>
      </w:tabs>
      <w:ind w:left="567"/>
    </w:pPr>
    <w:rPr>
      <w:sz w:val="16"/>
    </w:rPr>
  </w:style>
  <w:style w:type="paragraph" w:styleId="TOC3">
    <w:name w:val="toc 3"/>
    <w:basedOn w:val="Normal"/>
    <w:next w:val="Normal"/>
    <w:autoRedefine/>
    <w:uiPriority w:val="39"/>
    <w:qFormat/>
    <w:rsid w:val="007446D5"/>
    <w:pPr>
      <w:tabs>
        <w:tab w:val="right" w:leader="dot" w:pos="9060"/>
      </w:tabs>
      <w:ind w:left="1531" w:hanging="964"/>
    </w:pPr>
    <w:rPr>
      <w:sz w:val="16"/>
    </w:rPr>
  </w:style>
  <w:style w:type="paragraph" w:styleId="TOC4">
    <w:name w:val="toc 4"/>
    <w:basedOn w:val="Normal"/>
    <w:next w:val="Normal"/>
    <w:autoRedefine/>
    <w:uiPriority w:val="39"/>
    <w:rsid w:val="0015527A"/>
    <w:pPr>
      <w:ind w:left="600"/>
    </w:pPr>
  </w:style>
  <w:style w:type="paragraph" w:styleId="TOC5">
    <w:name w:val="toc 5"/>
    <w:basedOn w:val="Normal"/>
    <w:next w:val="Normal"/>
    <w:autoRedefine/>
    <w:uiPriority w:val="39"/>
    <w:rsid w:val="0015527A"/>
    <w:pPr>
      <w:ind w:left="800"/>
    </w:pPr>
  </w:style>
  <w:style w:type="paragraph" w:styleId="TOC6">
    <w:name w:val="toc 6"/>
    <w:basedOn w:val="Normal"/>
    <w:next w:val="Normal"/>
    <w:autoRedefine/>
    <w:uiPriority w:val="39"/>
    <w:rsid w:val="0015527A"/>
    <w:pPr>
      <w:ind w:left="1000"/>
    </w:pPr>
  </w:style>
  <w:style w:type="paragraph" w:styleId="TOC7">
    <w:name w:val="toc 7"/>
    <w:basedOn w:val="Normal"/>
    <w:next w:val="Normal"/>
    <w:autoRedefine/>
    <w:uiPriority w:val="39"/>
    <w:rsid w:val="0015527A"/>
    <w:pPr>
      <w:ind w:left="1200"/>
    </w:pPr>
  </w:style>
  <w:style w:type="paragraph" w:styleId="TOC8">
    <w:name w:val="toc 8"/>
    <w:basedOn w:val="Normal"/>
    <w:next w:val="Normal"/>
    <w:autoRedefine/>
    <w:uiPriority w:val="39"/>
    <w:rsid w:val="0015527A"/>
    <w:pPr>
      <w:ind w:left="1400"/>
    </w:pPr>
  </w:style>
  <w:style w:type="paragraph" w:styleId="TOC9">
    <w:name w:val="toc 9"/>
    <w:basedOn w:val="Normal"/>
    <w:next w:val="Normal"/>
    <w:autoRedefine/>
    <w:uiPriority w:val="39"/>
    <w:rsid w:val="0015527A"/>
    <w:pPr>
      <w:ind w:left="1600"/>
    </w:pPr>
  </w:style>
  <w:style w:type="character" w:styleId="IntenseReference">
    <w:name w:val="Intense Reference"/>
    <w:semiHidden/>
    <w:rsid w:val="00C676EE"/>
    <w:rPr>
      <w:b/>
      <w:bCs/>
      <w:smallCaps/>
      <w:color w:val="E6AA23"/>
      <w:spacing w:val="5"/>
      <w:u w:val="single"/>
    </w:rPr>
  </w:style>
  <w:style w:type="paragraph" w:customStyle="1" w:styleId="Kop1Cyaan">
    <w:name w:val="Kop 1 Cyaan"/>
    <w:basedOn w:val="Heading1"/>
    <w:next w:val="Normal"/>
    <w:rsid w:val="00C676EE"/>
    <w:pPr>
      <w:shd w:val="clear" w:color="auto" w:fill="159FEA" w:themeFill="accent1"/>
    </w:pPr>
    <w:rPr>
      <w:color w:val="FFFFFF" w:themeColor="background2"/>
    </w:rPr>
  </w:style>
  <w:style w:type="paragraph" w:customStyle="1" w:styleId="Kop1Cyaangestreept">
    <w:name w:val="Kop 1 Cyaan gestreept"/>
    <w:basedOn w:val="Heading1"/>
    <w:next w:val="Normal"/>
    <w:rsid w:val="00C676EE"/>
    <w:pPr>
      <w:shd w:val="thinDiagStripe" w:color="D0EBFA" w:themeColor="accent1" w:themeTint="33" w:fill="FFFFFF" w:themeFill="background2"/>
    </w:pPr>
    <w:rPr>
      <w:color w:val="159FEA" w:themeColor="accent1"/>
    </w:rPr>
  </w:style>
  <w:style w:type="paragraph" w:customStyle="1" w:styleId="Kop1Magenta">
    <w:name w:val="Kop 1 Magenta"/>
    <w:basedOn w:val="Heading1"/>
    <w:next w:val="Normal"/>
    <w:rsid w:val="00C676EE"/>
    <w:pPr>
      <w:shd w:val="clear" w:color="auto" w:fill="C92E93" w:themeFill="accent6"/>
    </w:pPr>
    <w:rPr>
      <w:color w:val="FFFFFF" w:themeColor="background2"/>
    </w:rPr>
  </w:style>
  <w:style w:type="paragraph" w:customStyle="1" w:styleId="Kop1Magentagestreept">
    <w:name w:val="Kop 1 Magenta gestreept"/>
    <w:basedOn w:val="Heading1"/>
    <w:next w:val="Normal"/>
    <w:rsid w:val="00C676EE"/>
    <w:pPr>
      <w:shd w:val="thinDiagStripe" w:color="F5D4E9" w:themeColor="accent6" w:themeTint="33" w:fill="FFFFFF" w:themeFill="background2"/>
    </w:pPr>
    <w:rPr>
      <w:color w:val="C92E93" w:themeColor="accent6"/>
    </w:rPr>
  </w:style>
  <w:style w:type="character" w:customStyle="1" w:styleId="Heading2Char">
    <w:name w:val="Heading 2 Char"/>
    <w:basedOn w:val="DefaultParagraphFont"/>
    <w:link w:val="Heading2"/>
    <w:rsid w:val="00E37CE3"/>
    <w:rPr>
      <w:rFonts w:ascii="Verdana" w:hAnsi="Verdana"/>
      <w:b/>
      <w:color w:val="333333" w:themeColor="text2"/>
      <w:sz w:val="21"/>
      <w:szCs w:val="20"/>
    </w:rPr>
  </w:style>
  <w:style w:type="paragraph" w:customStyle="1" w:styleId="Kop2Cyaan">
    <w:name w:val="Kop 2 Cyaan"/>
    <w:basedOn w:val="Heading2"/>
    <w:next w:val="Normal"/>
    <w:rsid w:val="00C676EE"/>
    <w:rPr>
      <w:color w:val="159FEA" w:themeColor="accent1"/>
    </w:rPr>
  </w:style>
  <w:style w:type="paragraph" w:customStyle="1" w:styleId="Kop2Magenta">
    <w:name w:val="Kop 2 Magenta"/>
    <w:basedOn w:val="Heading2"/>
    <w:next w:val="Normal"/>
    <w:rsid w:val="00C676EE"/>
    <w:rPr>
      <w:color w:val="C92E93" w:themeColor="accent6"/>
    </w:rPr>
  </w:style>
  <w:style w:type="character" w:customStyle="1" w:styleId="Heading3Char">
    <w:name w:val="Heading 3 Char"/>
    <w:basedOn w:val="DefaultParagraphFont"/>
    <w:link w:val="Heading3"/>
    <w:rsid w:val="0014171E"/>
    <w:rPr>
      <w:rFonts w:ascii="Verdana" w:hAnsi="Verdana" w:cs="Arial"/>
      <w:b/>
      <w:bCs/>
      <w:color w:val="333333" w:themeColor="text2"/>
      <w:sz w:val="17"/>
      <w:szCs w:val="26"/>
    </w:rPr>
  </w:style>
  <w:style w:type="paragraph" w:customStyle="1" w:styleId="Kop3Cyaan">
    <w:name w:val="Kop 3 Cyaan"/>
    <w:basedOn w:val="Heading3"/>
    <w:next w:val="Normal"/>
    <w:rsid w:val="00C676EE"/>
    <w:rPr>
      <w:color w:val="159FEA" w:themeColor="accent1"/>
    </w:rPr>
  </w:style>
  <w:style w:type="paragraph" w:customStyle="1" w:styleId="Kop3Magenta">
    <w:name w:val="Kop 3 Magenta"/>
    <w:basedOn w:val="Heading3"/>
    <w:next w:val="Normal"/>
    <w:rsid w:val="00C676EE"/>
    <w:rPr>
      <w:color w:val="C92E93" w:themeColor="accent6"/>
    </w:rPr>
  </w:style>
  <w:style w:type="character" w:customStyle="1" w:styleId="Heading4Char">
    <w:name w:val="Heading 4 Char"/>
    <w:basedOn w:val="DefaultParagraphFont"/>
    <w:link w:val="Heading4"/>
    <w:semiHidden/>
    <w:rsid w:val="00160FDC"/>
    <w:rPr>
      <w:rFonts w:asciiTheme="majorHAnsi" w:hAnsiTheme="majorHAnsi"/>
      <w:b/>
      <w:bCs/>
      <w:color w:val="333333" w:themeColor="text2"/>
      <w:sz w:val="17"/>
      <w:szCs w:val="28"/>
    </w:rPr>
  </w:style>
  <w:style w:type="character" w:customStyle="1" w:styleId="Heading5Char">
    <w:name w:val="Heading 5 Char"/>
    <w:basedOn w:val="DefaultParagraphFont"/>
    <w:link w:val="Heading5"/>
    <w:semiHidden/>
    <w:rsid w:val="00160FDC"/>
    <w:rPr>
      <w:rFonts w:ascii="Verdana" w:hAnsi="Verdana"/>
      <w:bCs/>
      <w:i/>
      <w:iCs/>
      <w:color w:val="333333" w:themeColor="text2"/>
      <w:sz w:val="17"/>
      <w:szCs w:val="26"/>
    </w:rPr>
  </w:style>
  <w:style w:type="paragraph" w:styleId="TOAHeading">
    <w:name w:val="toa heading"/>
    <w:basedOn w:val="Normal"/>
    <w:next w:val="Normal"/>
    <w:semiHidden/>
    <w:rsid w:val="00C676EE"/>
    <w:pPr>
      <w:spacing w:before="120"/>
    </w:pPr>
    <w:rPr>
      <w:rFonts w:cs="Arial"/>
      <w:b/>
      <w:bCs/>
      <w:sz w:val="24"/>
      <w:szCs w:val="24"/>
    </w:rPr>
  </w:style>
  <w:style w:type="paragraph" w:customStyle="1" w:styleId="KopInfo">
    <w:name w:val="KopInfo"/>
    <w:basedOn w:val="Normal"/>
    <w:next w:val="Normal"/>
    <w:semiHidden/>
    <w:rsid w:val="00C676EE"/>
    <w:pPr>
      <w:pBdr>
        <w:bottom w:val="single" w:sz="6" w:space="1" w:color="auto"/>
      </w:pBdr>
      <w:spacing w:before="160" w:after="120"/>
      <w:ind w:left="2127" w:hanging="2126"/>
    </w:pPr>
    <w:rPr>
      <w:b/>
    </w:rPr>
  </w:style>
  <w:style w:type="paragraph" w:customStyle="1" w:styleId="Label">
    <w:name w:val="Label"/>
    <w:basedOn w:val="Normal"/>
    <w:rsid w:val="00C676EE"/>
    <w:pPr>
      <w:spacing w:line="240" w:lineRule="auto"/>
    </w:pPr>
    <w:rPr>
      <w:b/>
      <w:caps/>
      <w:color w:val="FFFFFF" w:themeColor="background2"/>
      <w:sz w:val="18"/>
    </w:rPr>
  </w:style>
  <w:style w:type="paragraph" w:customStyle="1" w:styleId="level2">
    <w:name w:val="level2"/>
    <w:basedOn w:val="Normal"/>
    <w:rsid w:val="002943DF"/>
    <w:pPr>
      <w:numPr>
        <w:ilvl w:val="1"/>
        <w:numId w:val="4"/>
      </w:numPr>
      <w:ind w:left="794" w:hanging="397"/>
      <w:contextualSpacing/>
    </w:pPr>
    <w:rPr>
      <w:color w:val="000000" w:themeColor="text1"/>
    </w:rPr>
  </w:style>
  <w:style w:type="table" w:styleId="LightGrid-Accent4">
    <w:name w:val="Light Grid Accent 4"/>
    <w:basedOn w:val="TableNormal"/>
    <w:uiPriority w:val="62"/>
    <w:rsid w:val="00C676EE"/>
    <w:pPr>
      <w:spacing w:after="0" w:line="240" w:lineRule="auto"/>
    </w:pPr>
    <w:rPr>
      <w:color w:val="333333" w:themeColor="text2"/>
      <w:sz w:val="20"/>
      <w:szCs w:val="20"/>
    </w:rPr>
    <w:tblPr>
      <w:tblStyleRowBandSize w:val="1"/>
      <w:tblStyleColBandSize w:val="1"/>
      <w:tblBorders>
        <w:top w:val="single" w:sz="8" w:space="0" w:color="3A1D87" w:themeColor="accent4"/>
        <w:left w:val="single" w:sz="8" w:space="0" w:color="3A1D87" w:themeColor="accent4"/>
        <w:bottom w:val="single" w:sz="8" w:space="0" w:color="3A1D87" w:themeColor="accent4"/>
        <w:right w:val="single" w:sz="8" w:space="0" w:color="3A1D87" w:themeColor="accent4"/>
        <w:insideH w:val="single" w:sz="8" w:space="0" w:color="3A1D87" w:themeColor="accent4"/>
        <w:insideV w:val="single" w:sz="8" w:space="0" w:color="3A1D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18" w:space="0" w:color="3A1D87" w:themeColor="accent4"/>
          <w:right w:val="single" w:sz="8" w:space="0" w:color="3A1D87" w:themeColor="accent4"/>
          <w:insideH w:val="nil"/>
          <w:insideV w:val="single" w:sz="8" w:space="0" w:color="3A1D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1D87" w:themeColor="accent4"/>
          <w:left w:val="single" w:sz="8" w:space="0" w:color="3A1D87" w:themeColor="accent4"/>
          <w:bottom w:val="single" w:sz="8" w:space="0" w:color="3A1D87" w:themeColor="accent4"/>
          <w:right w:val="single" w:sz="8" w:space="0" w:color="3A1D87" w:themeColor="accent4"/>
          <w:insideH w:val="nil"/>
          <w:insideV w:val="single" w:sz="8" w:space="0" w:color="3A1D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tcPr>
    </w:tblStylePr>
    <w:tblStylePr w:type="band1Vert">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shd w:val="clear" w:color="auto" w:fill="C7B8EF" w:themeFill="accent4" w:themeFillTint="3F"/>
      </w:tcPr>
    </w:tblStylePr>
    <w:tblStylePr w:type="band1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shd w:val="clear" w:color="auto" w:fill="C7B8EF" w:themeFill="accent4" w:themeFillTint="3F"/>
      </w:tcPr>
    </w:tblStylePr>
    <w:tblStylePr w:type="band2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tcPr>
    </w:tblStylePr>
  </w:style>
  <w:style w:type="table" w:styleId="LightShading-Accent2">
    <w:name w:val="Light Shading Accent 2"/>
    <w:basedOn w:val="TableNormal"/>
    <w:uiPriority w:val="60"/>
    <w:rsid w:val="00C676EE"/>
    <w:pPr>
      <w:spacing w:after="0" w:line="240" w:lineRule="auto"/>
    </w:pPr>
    <w:rPr>
      <w:color w:val="0C5292" w:themeColor="accent2" w:themeShade="BF"/>
      <w:sz w:val="20"/>
      <w:szCs w:val="20"/>
    </w:rPr>
    <w:tblPr>
      <w:tblStyleRowBandSize w:val="1"/>
      <w:tblStyleColBandSize w:val="1"/>
      <w:tblBorders>
        <w:top w:val="single" w:sz="8" w:space="0" w:color="116EC4" w:themeColor="accent2"/>
        <w:bottom w:val="single" w:sz="8" w:space="0" w:color="116EC4" w:themeColor="accent2"/>
      </w:tblBorders>
    </w:tblPr>
    <w:tblStylePr w:type="fir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la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BF9" w:themeFill="accent2" w:themeFillTint="3F"/>
      </w:tcPr>
    </w:tblStylePr>
    <w:tblStylePr w:type="band1Horz">
      <w:tblPr/>
      <w:tcPr>
        <w:tcBorders>
          <w:left w:val="nil"/>
          <w:right w:val="nil"/>
          <w:insideH w:val="nil"/>
          <w:insideV w:val="nil"/>
        </w:tcBorders>
        <w:shd w:val="clear" w:color="auto" w:fill="BBDBF9" w:themeFill="accent2" w:themeFillTint="3F"/>
      </w:tcPr>
    </w:tblStylePr>
  </w:style>
  <w:style w:type="paragraph" w:styleId="TableofFigures">
    <w:name w:val="table of figures"/>
    <w:basedOn w:val="Normal"/>
    <w:next w:val="Normal"/>
    <w:semiHidden/>
    <w:rsid w:val="00C676EE"/>
  </w:style>
  <w:style w:type="paragraph" w:styleId="ListBullet2">
    <w:name w:val="List Bullet 2"/>
    <w:basedOn w:val="Normal"/>
    <w:semiHidden/>
    <w:rsid w:val="00C676EE"/>
    <w:pPr>
      <w:numPr>
        <w:ilvl w:val="1"/>
        <w:numId w:val="5"/>
      </w:numPr>
    </w:pPr>
  </w:style>
  <w:style w:type="paragraph" w:styleId="ListBullet3">
    <w:name w:val="List Bullet 3"/>
    <w:basedOn w:val="Normal"/>
    <w:semiHidden/>
    <w:rsid w:val="00C676EE"/>
    <w:pPr>
      <w:numPr>
        <w:ilvl w:val="2"/>
        <w:numId w:val="5"/>
      </w:numPr>
      <w:tabs>
        <w:tab w:val="clear" w:pos="2550"/>
        <w:tab w:val="num" w:pos="360"/>
      </w:tabs>
      <w:ind w:left="0" w:firstLine="0"/>
    </w:pPr>
  </w:style>
  <w:style w:type="paragraph" w:styleId="ListNumber">
    <w:name w:val="List Number"/>
    <w:basedOn w:val="Normal"/>
    <w:rsid w:val="006D35A8"/>
    <w:pPr>
      <w:numPr>
        <w:numId w:val="10"/>
      </w:numPr>
      <w:ind w:left="397" w:hanging="397"/>
    </w:pPr>
  </w:style>
  <w:style w:type="paragraph" w:styleId="ListNumber2">
    <w:name w:val="List Number 2"/>
    <w:basedOn w:val="Normal"/>
    <w:semiHidden/>
    <w:rsid w:val="00C676EE"/>
  </w:style>
  <w:style w:type="paragraph" w:styleId="ListNumber3">
    <w:name w:val="List Number 3"/>
    <w:basedOn w:val="Normal"/>
    <w:semiHidden/>
    <w:rsid w:val="00C676EE"/>
  </w:style>
  <w:style w:type="paragraph" w:styleId="MacroText">
    <w:name w:val="macro"/>
    <w:link w:val="MacroTextChar"/>
    <w:semiHidden/>
    <w:rsid w:val="00C676EE"/>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urier New" w:hAnsi="Courier New" w:cs="Courier New"/>
      <w:color w:val="333333" w:themeColor="text2"/>
      <w:sz w:val="20"/>
      <w:szCs w:val="20"/>
      <w:lang w:eastAsia="nl-NL"/>
    </w:rPr>
  </w:style>
  <w:style w:type="character" w:customStyle="1" w:styleId="MacroTextChar">
    <w:name w:val="Macro Text Char"/>
    <w:basedOn w:val="DefaultParagraphFont"/>
    <w:link w:val="MacroText"/>
    <w:semiHidden/>
    <w:rsid w:val="00C676EE"/>
    <w:rPr>
      <w:rFonts w:ascii="Courier New" w:hAnsi="Courier New" w:cs="Courier New"/>
      <w:color w:val="333333" w:themeColor="text2"/>
      <w:sz w:val="20"/>
      <w:szCs w:val="20"/>
      <w:lang w:eastAsia="nl-NL"/>
    </w:rPr>
  </w:style>
  <w:style w:type="paragraph" w:styleId="NormalWeb">
    <w:name w:val="Normal (Web)"/>
    <w:basedOn w:val="Normal"/>
    <w:link w:val="NormalWebChar"/>
    <w:uiPriority w:val="99"/>
    <w:semiHidden/>
    <w:rsid w:val="00C676EE"/>
    <w:pPr>
      <w:spacing w:before="100" w:beforeAutospacing="1" w:after="100" w:afterAutospacing="1" w:line="240" w:lineRule="auto"/>
    </w:pPr>
    <w:rPr>
      <w:sz w:val="18"/>
      <w:szCs w:val="24"/>
    </w:rPr>
  </w:style>
  <w:style w:type="character" w:customStyle="1" w:styleId="NormalWebChar">
    <w:name w:val="Normal (Web) Char"/>
    <w:basedOn w:val="DefaultParagraphFont"/>
    <w:link w:val="NormalWeb"/>
    <w:uiPriority w:val="99"/>
    <w:semiHidden/>
    <w:rsid w:val="00160FDC"/>
    <w:rPr>
      <w:rFonts w:ascii="Verdana" w:hAnsi="Verdana"/>
      <w:color w:val="333333" w:themeColor="text2"/>
      <w:sz w:val="18"/>
      <w:szCs w:val="24"/>
    </w:rPr>
  </w:style>
  <w:style w:type="paragraph" w:styleId="Subtitle">
    <w:name w:val="Subtitle"/>
    <w:basedOn w:val="Normal"/>
    <w:link w:val="SubtitleChar"/>
    <w:uiPriority w:val="11"/>
    <w:semiHidden/>
    <w:qFormat/>
    <w:rsid w:val="00C676EE"/>
    <w:rPr>
      <w:rFonts w:asciiTheme="majorHAnsi" w:hAnsiTheme="majorHAnsi"/>
      <w:b/>
      <w:color w:val="159FEA" w:themeColor="accent1"/>
      <w:sz w:val="24"/>
      <w:szCs w:val="24"/>
    </w:rPr>
  </w:style>
  <w:style w:type="character" w:customStyle="1" w:styleId="SubtitleChar">
    <w:name w:val="Subtitle Char"/>
    <w:basedOn w:val="DefaultParagraphFont"/>
    <w:link w:val="Subtitle"/>
    <w:uiPriority w:val="11"/>
    <w:semiHidden/>
    <w:rsid w:val="00160FDC"/>
    <w:rPr>
      <w:rFonts w:asciiTheme="majorHAnsi" w:hAnsiTheme="majorHAnsi"/>
      <w:b/>
      <w:color w:val="159FEA" w:themeColor="accent1"/>
      <w:sz w:val="24"/>
      <w:szCs w:val="24"/>
    </w:rPr>
  </w:style>
  <w:style w:type="paragraph" w:styleId="CommentText">
    <w:name w:val="annotation text"/>
    <w:basedOn w:val="Normal"/>
    <w:link w:val="CommentTextChar"/>
    <w:semiHidden/>
    <w:rsid w:val="00C676EE"/>
  </w:style>
  <w:style w:type="character" w:customStyle="1" w:styleId="CommentTextChar">
    <w:name w:val="Comment Text Char"/>
    <w:basedOn w:val="DefaultParagraphFont"/>
    <w:link w:val="CommentText"/>
    <w:semiHidden/>
    <w:rsid w:val="00C676EE"/>
    <w:rPr>
      <w:color w:val="333333" w:themeColor="text2"/>
      <w:sz w:val="20"/>
      <w:szCs w:val="20"/>
    </w:rPr>
  </w:style>
  <w:style w:type="paragraph" w:styleId="CommentSubject">
    <w:name w:val="annotation subject"/>
    <w:basedOn w:val="CommentText"/>
    <w:next w:val="CommentText"/>
    <w:link w:val="CommentSubjectChar"/>
    <w:semiHidden/>
    <w:rsid w:val="00C676EE"/>
    <w:rPr>
      <w:b/>
      <w:bCs/>
    </w:rPr>
  </w:style>
  <w:style w:type="character" w:customStyle="1" w:styleId="CommentSubjectChar">
    <w:name w:val="Comment Subject Char"/>
    <w:basedOn w:val="CommentTextChar"/>
    <w:link w:val="CommentSubject"/>
    <w:semiHidden/>
    <w:rsid w:val="00C676EE"/>
    <w:rPr>
      <w:b/>
      <w:bCs/>
      <w:color w:val="333333" w:themeColor="text2"/>
      <w:sz w:val="20"/>
      <w:szCs w:val="20"/>
    </w:rPr>
  </w:style>
  <w:style w:type="character" w:styleId="PageNumber">
    <w:name w:val="page number"/>
    <w:basedOn w:val="DefaultParagraphFont"/>
    <w:semiHidden/>
    <w:rsid w:val="00C676EE"/>
  </w:style>
  <w:style w:type="paragraph" w:customStyle="1" w:styleId="Tabeltekst">
    <w:name w:val="Tabeltekst"/>
    <w:basedOn w:val="Normal"/>
    <w:qFormat/>
    <w:rsid w:val="00C676EE"/>
    <w:pPr>
      <w:spacing w:line="240" w:lineRule="atLeast"/>
    </w:pPr>
  </w:style>
  <w:style w:type="paragraph" w:customStyle="1" w:styleId="Projectnummer">
    <w:name w:val="Projectnummer"/>
    <w:basedOn w:val="Tabeltekst"/>
    <w:rsid w:val="00C676EE"/>
    <w:pPr>
      <w:framePr w:hSpace="142" w:wrap="around" w:vAnchor="page" w:hAnchor="text" w:y="681"/>
      <w:suppressOverlap/>
    </w:pPr>
  </w:style>
  <w:style w:type="paragraph" w:styleId="Title">
    <w:name w:val="Title"/>
    <w:basedOn w:val="Normal"/>
    <w:next w:val="Normal"/>
    <w:link w:val="TitleChar"/>
    <w:rsid w:val="00C676EE"/>
    <w:pPr>
      <w:spacing w:before="170" w:line="240" w:lineRule="auto"/>
      <w:contextualSpacing/>
    </w:pPr>
    <w:rPr>
      <w:rFonts w:asciiTheme="majorHAnsi" w:eastAsiaTheme="majorEastAsia" w:hAnsiTheme="majorHAnsi" w:cstheme="majorBidi"/>
      <w:sz w:val="28"/>
      <w:szCs w:val="52"/>
    </w:rPr>
  </w:style>
  <w:style w:type="character" w:customStyle="1" w:styleId="TitleChar">
    <w:name w:val="Title Char"/>
    <w:basedOn w:val="DefaultParagraphFont"/>
    <w:link w:val="Title"/>
    <w:rsid w:val="00C676EE"/>
    <w:rPr>
      <w:rFonts w:asciiTheme="majorHAnsi" w:eastAsiaTheme="majorEastAsia" w:hAnsiTheme="majorHAnsi" w:cstheme="majorBidi"/>
      <w:color w:val="333333" w:themeColor="text2"/>
      <w:sz w:val="28"/>
      <w:szCs w:val="52"/>
    </w:rPr>
  </w:style>
  <w:style w:type="paragraph" w:customStyle="1" w:styleId="Projnaam">
    <w:name w:val="Projnaam"/>
    <w:basedOn w:val="Title"/>
    <w:semiHidden/>
    <w:rsid w:val="00C676EE"/>
    <w:pPr>
      <w:spacing w:line="260" w:lineRule="atLeast"/>
      <w:ind w:left="34"/>
      <w:contextualSpacing w:val="0"/>
    </w:pPr>
    <w:rPr>
      <w:rFonts w:eastAsia="Times New Roman" w:cs="Times New Roman"/>
      <w:b/>
      <w:caps/>
      <w:color w:val="159FEA" w:themeColor="accent1"/>
      <w:sz w:val="40"/>
      <w:szCs w:val="20"/>
    </w:rPr>
  </w:style>
  <w:style w:type="paragraph" w:customStyle="1" w:styleId="Referentie">
    <w:name w:val="Referentie"/>
    <w:basedOn w:val="Normal"/>
    <w:semiHidden/>
    <w:rsid w:val="00C676EE"/>
    <w:pPr>
      <w:spacing w:line="300" w:lineRule="exact"/>
    </w:pPr>
    <w:rPr>
      <w:noProof/>
      <w:sz w:val="18"/>
    </w:rPr>
  </w:style>
  <w:style w:type="paragraph" w:customStyle="1" w:styleId="SjablType">
    <w:name w:val="SjablType"/>
    <w:basedOn w:val="Normal"/>
    <w:semiHidden/>
    <w:rsid w:val="00C676EE"/>
    <w:pPr>
      <w:spacing w:line="240" w:lineRule="auto"/>
    </w:pPr>
    <w:rPr>
      <w:rFonts w:ascii="Arial Black" w:hAnsi="Arial Black"/>
      <w:sz w:val="40"/>
    </w:rPr>
  </w:style>
  <w:style w:type="character" w:customStyle="1" w:styleId="Stijl8pt">
    <w:name w:val="Stijl 8 pt"/>
    <w:basedOn w:val="DefaultParagraphFont"/>
    <w:semiHidden/>
    <w:rsid w:val="00C676EE"/>
    <w:rPr>
      <w:sz w:val="18"/>
    </w:rPr>
  </w:style>
  <w:style w:type="table" w:customStyle="1" w:styleId="STWTabel">
    <w:name w:val="STW Tabel"/>
    <w:basedOn w:val="TableNormal"/>
    <w:uiPriority w:val="99"/>
    <w:rsid w:val="00C676EE"/>
    <w:pPr>
      <w:spacing w:after="0" w:line="240" w:lineRule="auto"/>
    </w:pPr>
    <w:rPr>
      <w:color w:val="333333" w:themeColor="text2"/>
      <w:sz w:val="16"/>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b/>
        <w:color w:val="FFFFFF" w:themeColor="background2"/>
      </w:rPr>
      <w:tblPr/>
      <w:tcPr>
        <w:shd w:val="clear" w:color="auto" w:fill="72C5F2" w:themeFill="accent1" w:themeFillTint="99"/>
      </w:tcPr>
    </w:tblStylePr>
    <w:tblStylePr w:type="firstCol">
      <w:rPr>
        <w:color w:val="159FEA" w:themeColor="accent1"/>
      </w:rPr>
      <w:tblPr/>
      <w:tcPr>
        <w:shd w:val="clear" w:color="auto" w:fill="FFFFFF" w:themeFill="background2"/>
      </w:tcPr>
    </w:tblStylePr>
    <w:tblStylePr w:type="band1Horz">
      <w:tblPr/>
      <w:tcPr>
        <w:shd w:val="clear" w:color="auto" w:fill="D0EBFA" w:themeFill="accent1" w:themeFillTint="33"/>
      </w:tcPr>
    </w:tblStylePr>
  </w:style>
  <w:style w:type="paragraph" w:customStyle="1" w:styleId="subheader">
    <w:name w:val="subheader"/>
    <w:basedOn w:val="Normal"/>
    <w:semiHidden/>
    <w:rsid w:val="00C676EE"/>
    <w:pPr>
      <w:shd w:val="clear" w:color="auto" w:fill="E5E2D1" w:themeFill="background1" w:themeFillShade="F2"/>
    </w:pPr>
    <w:rPr>
      <w:sz w:val="16"/>
    </w:rPr>
  </w:style>
  <w:style w:type="character" w:styleId="SubtleReference">
    <w:name w:val="Subtle Reference"/>
    <w:semiHidden/>
    <w:rsid w:val="00C676EE"/>
    <w:rPr>
      <w:smallCaps/>
      <w:color w:val="E6AA23"/>
      <w:u w:val="single"/>
    </w:rPr>
  </w:style>
  <w:style w:type="paragraph" w:customStyle="1" w:styleId="Tabellabel">
    <w:name w:val="Tabellabel"/>
    <w:basedOn w:val="Normal"/>
    <w:next w:val="Normal"/>
    <w:rsid w:val="00C676EE"/>
    <w:pPr>
      <w:spacing w:line="240" w:lineRule="atLeast"/>
    </w:pPr>
    <w:rPr>
      <w:color w:val="159FEA"/>
      <w:sz w:val="16"/>
    </w:rPr>
  </w:style>
  <w:style w:type="paragraph" w:customStyle="1" w:styleId="Tekst">
    <w:name w:val="Tekst"/>
    <w:basedOn w:val="Normal"/>
    <w:semiHidden/>
    <w:rsid w:val="00C676EE"/>
    <w:pPr>
      <w:keepLines/>
      <w:suppressAutoHyphens/>
      <w:spacing w:before="120" w:after="120" w:line="240" w:lineRule="auto"/>
    </w:pPr>
    <w:rPr>
      <w:rFonts w:ascii="CG Times" w:hAnsi="CG Times"/>
      <w:sz w:val="22"/>
    </w:rPr>
  </w:style>
  <w:style w:type="character" w:styleId="PlaceholderText">
    <w:name w:val="Placeholder Text"/>
    <w:basedOn w:val="DefaultParagraphFont"/>
    <w:uiPriority w:val="99"/>
    <w:semiHidden/>
    <w:rsid w:val="00C676EE"/>
    <w:rPr>
      <w:color w:val="808080"/>
    </w:rPr>
  </w:style>
  <w:style w:type="character" w:styleId="CommentReference">
    <w:name w:val="annotation reference"/>
    <w:semiHidden/>
    <w:rsid w:val="00C676EE"/>
    <w:rPr>
      <w:sz w:val="16"/>
      <w:szCs w:val="16"/>
    </w:rPr>
  </w:style>
  <w:style w:type="character" w:styleId="FootnoteReference">
    <w:name w:val="footnote reference"/>
    <w:rsid w:val="00C676EE"/>
    <w:rPr>
      <w:rFonts w:asciiTheme="minorHAnsi" w:hAnsiTheme="minorHAnsi"/>
      <w:color w:val="C92E93" w:themeColor="accent6"/>
      <w:sz w:val="20"/>
      <w:vertAlign w:val="superscript"/>
    </w:rPr>
  </w:style>
  <w:style w:type="paragraph" w:styleId="FootnoteText">
    <w:name w:val="footnote text"/>
    <w:basedOn w:val="Normal"/>
    <w:link w:val="FootnoteTextChar"/>
    <w:rsid w:val="00C676EE"/>
    <w:rPr>
      <w:sz w:val="16"/>
    </w:rPr>
  </w:style>
  <w:style w:type="character" w:customStyle="1" w:styleId="FootnoteTextChar">
    <w:name w:val="Footnote Text Char"/>
    <w:basedOn w:val="DefaultParagraphFont"/>
    <w:link w:val="FootnoteText"/>
    <w:rsid w:val="00C676EE"/>
    <w:rPr>
      <w:color w:val="333333" w:themeColor="text2"/>
      <w:sz w:val="16"/>
      <w:szCs w:val="20"/>
    </w:rPr>
  </w:style>
  <w:style w:type="paragraph" w:customStyle="1" w:styleId="Kop2Cyaangenummerd">
    <w:name w:val="Kop 2 Cyaan genummerd"/>
    <w:basedOn w:val="Kop2Cyaan"/>
    <w:rsid w:val="001541ED"/>
    <w:pPr>
      <w:numPr>
        <w:numId w:val="8"/>
      </w:numPr>
    </w:pPr>
  </w:style>
  <w:style w:type="paragraph" w:customStyle="1" w:styleId="Kop2genummerd">
    <w:name w:val="Kop 2 genummerd"/>
    <w:basedOn w:val="Kop2Magenta"/>
    <w:next w:val="Normal"/>
    <w:qFormat/>
    <w:rsid w:val="00263AFB"/>
    <w:pPr>
      <w:numPr>
        <w:numId w:val="12"/>
      </w:numPr>
    </w:pPr>
    <w:rPr>
      <w:color w:val="auto"/>
    </w:rPr>
  </w:style>
  <w:style w:type="paragraph" w:customStyle="1" w:styleId="Kop3genummerd">
    <w:name w:val="Kop 3 genummerd"/>
    <w:basedOn w:val="Heading3"/>
    <w:qFormat/>
    <w:rsid w:val="001541ED"/>
    <w:pPr>
      <w:numPr>
        <w:ilvl w:val="1"/>
        <w:numId w:val="12"/>
      </w:numPr>
    </w:pPr>
  </w:style>
  <w:style w:type="numbering" w:customStyle="1" w:styleId="LijstnummeringkoppenCyaan">
    <w:name w:val="Lijstnummering koppen Cyaan"/>
    <w:uiPriority w:val="99"/>
    <w:rsid w:val="001541ED"/>
    <w:pPr>
      <w:numPr>
        <w:numId w:val="6"/>
      </w:numPr>
    </w:pPr>
  </w:style>
  <w:style w:type="numbering" w:customStyle="1" w:styleId="LijstnummeringkoppenMagenta">
    <w:name w:val="Lijstnummering koppen Magenta"/>
    <w:uiPriority w:val="99"/>
    <w:rsid w:val="001541ED"/>
    <w:pPr>
      <w:numPr>
        <w:numId w:val="7"/>
      </w:numPr>
    </w:pPr>
  </w:style>
  <w:style w:type="numbering" w:customStyle="1" w:styleId="GenummerdelijstMagenta">
    <w:name w:val="Genummerde lijst Magenta"/>
    <w:uiPriority w:val="99"/>
    <w:rsid w:val="001541ED"/>
    <w:pPr>
      <w:numPr>
        <w:numId w:val="9"/>
      </w:numPr>
    </w:pPr>
  </w:style>
  <w:style w:type="numbering" w:customStyle="1" w:styleId="GenummerdeopsommingMagenta">
    <w:name w:val="Genummerde opsomming Magenta"/>
    <w:uiPriority w:val="99"/>
    <w:rsid w:val="00160FDC"/>
    <w:pPr>
      <w:numPr>
        <w:numId w:val="10"/>
      </w:numPr>
    </w:pPr>
  </w:style>
  <w:style w:type="paragraph" w:customStyle="1" w:styleId="LijstnummeringNWO">
    <w:name w:val="Lijstnummering NWO"/>
    <w:basedOn w:val="ListNumber"/>
    <w:qFormat/>
    <w:rsid w:val="00D61748"/>
    <w:pPr>
      <w:numPr>
        <w:numId w:val="11"/>
      </w:numPr>
    </w:pPr>
  </w:style>
  <w:style w:type="table" w:customStyle="1" w:styleId="STWtabel01">
    <w:name w:val="STW tabel 01"/>
    <w:basedOn w:val="TableNormal"/>
    <w:uiPriority w:val="99"/>
    <w:rsid w:val="007E4E01"/>
    <w:pPr>
      <w:spacing w:after="0" w:line="240" w:lineRule="auto"/>
    </w:pPr>
    <w:rPr>
      <w:rFonts w:ascii="Arial" w:eastAsia="MS Mincho" w:hAnsi="Arial" w:cs="Times New Roman"/>
      <w:color w:val="333333"/>
      <w:sz w:val="16"/>
      <w:szCs w:val="24"/>
      <w:lang w:val="en-US" w:eastAsia="ja-JP"/>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Pr>
    <w:tcPr>
      <w:shd w:val="clear" w:color="auto" w:fill="auto"/>
    </w:tcPr>
    <w:tblStylePr w:type="firstRow">
      <w:rPr>
        <w:rFonts w:ascii="Arial" w:hAnsi="Arial"/>
        <w:b w:val="0"/>
        <w:i w:val="0"/>
        <w:color w:val="00B6F6"/>
        <w:spacing w:val="0"/>
        <w:sz w:val="16"/>
        <w:u w:val="none"/>
      </w:rPr>
      <w:tblPr/>
      <w:tcPr>
        <w:tcBorders>
          <w:top w:val="single" w:sz="4" w:space="0" w:color="00B6F6"/>
          <w:left w:val="single" w:sz="4" w:space="0" w:color="00B6F6"/>
          <w:bottom w:val="single" w:sz="4" w:space="0" w:color="00B6F6"/>
          <w:right w:val="single" w:sz="4" w:space="0" w:color="00B6F6"/>
          <w:insideH w:val="single" w:sz="6" w:space="0" w:color="00B6F6"/>
          <w:insideV w:val="single" w:sz="6" w:space="0" w:color="00B6F6"/>
          <w:tl2br w:val="nil"/>
          <w:tr2bl w:val="nil"/>
        </w:tcBorders>
        <w:shd w:val="clear" w:color="auto" w:fill="auto"/>
      </w:tcPr>
    </w:tblStylePr>
    <w:tblStylePr w:type="lastRow">
      <w:pPr>
        <w:jc w:val="left"/>
      </w:pPr>
      <w:rPr>
        <w:rFonts w:ascii="Arial" w:hAnsi="Arial"/>
        <w:b w:val="0"/>
        <w:color w:val="333333"/>
        <w:sz w:val="1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firstCol">
      <w:rPr>
        <w:b w:val="0"/>
        <w:color w:val="00B6F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lastCol">
      <w:tblPr/>
      <w:tcPr>
        <w:tcBorders>
          <w:top w:val="single" w:sz="4" w:space="0" w:color="00B6F6"/>
          <w:left w:val="single" w:sz="4" w:space="0" w:color="00B6F6"/>
          <w:bottom w:val="single" w:sz="4" w:space="0" w:color="00B6F6"/>
          <w:right w:val="single" w:sz="4" w:space="0" w:color="00B6F6"/>
          <w:insideH w:val="single" w:sz="4" w:space="0" w:color="00B6F6"/>
          <w:insideV w:val="single" w:sz="4" w:space="0" w:color="00B6F6"/>
        </w:tcBorders>
        <w:shd w:val="clear" w:color="auto" w:fill="auto"/>
      </w:tcPr>
    </w:tblStylePr>
  </w:style>
  <w:style w:type="paragraph" w:customStyle="1" w:styleId="Opsomming">
    <w:name w:val="Opsomming"/>
    <w:basedOn w:val="Normal"/>
    <w:qFormat/>
    <w:rsid w:val="00DC0491"/>
    <w:pPr>
      <w:numPr>
        <w:numId w:val="13"/>
      </w:numPr>
    </w:pPr>
    <w:rPr>
      <w:color w:val="auto"/>
    </w:rPr>
  </w:style>
  <w:style w:type="paragraph" w:customStyle="1" w:styleId="Opsomminglevel2">
    <w:name w:val="Opsomming level 2"/>
    <w:basedOn w:val="Opsomming"/>
    <w:qFormat/>
    <w:rsid w:val="00DC0491"/>
    <w:pPr>
      <w:numPr>
        <w:numId w:val="15"/>
      </w:numPr>
    </w:pPr>
  </w:style>
  <w:style w:type="paragraph" w:styleId="ListParagraph">
    <w:name w:val="List Paragraph"/>
    <w:basedOn w:val="Normal"/>
    <w:uiPriority w:val="34"/>
    <w:qFormat/>
    <w:rsid w:val="006A0658"/>
    <w:pPr>
      <w:ind w:left="720"/>
      <w:contextualSpacing/>
    </w:pPr>
  </w:style>
  <w:style w:type="paragraph" w:styleId="ListBullet">
    <w:name w:val="List Bullet"/>
    <w:basedOn w:val="Normal"/>
    <w:rsid w:val="007E6DA5"/>
    <w:pPr>
      <w:ind w:left="397" w:hanging="397"/>
    </w:pPr>
    <w:rPr>
      <w:lang w:val="en-GB"/>
    </w:rPr>
  </w:style>
  <w:style w:type="numbering" w:customStyle="1" w:styleId="Lijstopsomming">
    <w:name w:val="Lijst opsomming"/>
    <w:uiPriority w:val="99"/>
    <w:rsid w:val="007E6DA5"/>
    <w:pPr>
      <w:numPr>
        <w:numId w:val="14"/>
      </w:numPr>
    </w:pPr>
  </w:style>
  <w:style w:type="paragraph" w:styleId="TOCHeading">
    <w:name w:val="TOC Heading"/>
    <w:basedOn w:val="Heading1"/>
    <w:next w:val="Normal"/>
    <w:uiPriority w:val="39"/>
    <w:semiHidden/>
    <w:unhideWhenUsed/>
    <w:qFormat/>
    <w:rsid w:val="00901F0C"/>
    <w:p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0F76AF" w:themeColor="accent1" w:themeShade="BF"/>
      <w:sz w:val="28"/>
      <w:lang w:eastAsia="nl-NL"/>
    </w:rPr>
  </w:style>
  <w:style w:type="paragraph" w:customStyle="1" w:styleId="SubsidieNaam">
    <w:name w:val="SubsidieNaam"/>
    <w:basedOn w:val="Title"/>
    <w:semiHidden/>
    <w:rsid w:val="00A7626A"/>
    <w:pPr>
      <w:spacing w:before="0" w:after="100" w:line="240" w:lineRule="atLeast"/>
      <w:outlineLvl w:val="0"/>
    </w:pPr>
    <w:rPr>
      <w:rFonts w:ascii="Verdana" w:eastAsiaTheme="minorEastAsia" w:hAnsi="Verdana" w:cs="Arial"/>
      <w:b/>
      <w:bCs/>
      <w:color w:val="FFFFFF"/>
      <w:kern w:val="28"/>
      <w:sz w:val="20"/>
      <w:szCs w:val="32"/>
      <w:lang w:eastAsia="zh-CN"/>
    </w:rPr>
  </w:style>
  <w:style w:type="paragraph" w:customStyle="1" w:styleId="StijlVoor-2cm">
    <w:name w:val="Stijl Voor:  -2 cm"/>
    <w:basedOn w:val="Normal"/>
    <w:rsid w:val="00A7626A"/>
    <w:pPr>
      <w:ind w:left="-1134"/>
    </w:pPr>
    <w:rPr>
      <w:rFonts w:eastAsiaTheme="minorEastAsia" w:cs="Verdana"/>
      <w:color w:val="auto"/>
      <w:szCs w:val="24"/>
      <w:lang w:eastAsia="zh-CN"/>
    </w:rPr>
  </w:style>
  <w:style w:type="paragraph" w:customStyle="1" w:styleId="StijlLatijns18ptLatijnsVetVoor-225cm">
    <w:name w:val="Stijl (Latijns) 18 pt (Latijns) Vet Voor:  -225 cm"/>
    <w:basedOn w:val="Normal"/>
    <w:rsid w:val="00A7626A"/>
    <w:pPr>
      <w:ind w:left="-1276"/>
    </w:pPr>
    <w:rPr>
      <w:rFonts w:eastAsiaTheme="minorEastAsia" w:cs="Verdana"/>
      <w:b/>
      <w:color w:val="auto"/>
      <w:sz w:val="36"/>
      <w:szCs w:val="24"/>
      <w:lang w:eastAsia="zh-CN"/>
    </w:rPr>
  </w:style>
  <w:style w:type="paragraph" w:customStyle="1" w:styleId="Accent">
    <w:name w:val="Accent"/>
    <w:basedOn w:val="Normal"/>
    <w:link w:val="AccentChar"/>
    <w:qFormat/>
    <w:rsid w:val="001124D6"/>
    <w:rPr>
      <w:b/>
      <w:color w:val="FF0000"/>
      <w:szCs w:val="17"/>
      <w:u w:val="single"/>
    </w:rPr>
  </w:style>
  <w:style w:type="character" w:customStyle="1" w:styleId="AccentChar">
    <w:name w:val="Accent Char"/>
    <w:basedOn w:val="DefaultParagraphFont"/>
    <w:link w:val="Accent"/>
    <w:rsid w:val="001124D6"/>
    <w:rPr>
      <w:rFonts w:ascii="Verdana" w:hAnsi="Verdana"/>
      <w:b/>
      <w:color w:val="FF0000"/>
      <w:sz w:val="17"/>
      <w:szCs w:val="17"/>
      <w:u w:val="single"/>
    </w:rPr>
  </w:style>
  <w:style w:type="table" w:customStyle="1" w:styleId="Tabelraster1">
    <w:name w:val="Tabelraster1"/>
    <w:basedOn w:val="TableNormal"/>
    <w:next w:val="TableGrid"/>
    <w:rsid w:val="009768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19518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TableNormal"/>
    <w:next w:val="TableGrid"/>
    <w:rsid w:val="0019518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95782">
      <w:bodyDiv w:val="1"/>
      <w:marLeft w:val="0"/>
      <w:marRight w:val="0"/>
      <w:marTop w:val="0"/>
      <w:marBottom w:val="0"/>
      <w:divBdr>
        <w:top w:val="none" w:sz="0" w:space="0" w:color="auto"/>
        <w:left w:val="none" w:sz="0" w:space="0" w:color="auto"/>
        <w:bottom w:val="none" w:sz="0" w:space="0" w:color="auto"/>
        <w:right w:val="none" w:sz="0" w:space="0" w:color="auto"/>
      </w:divBdr>
    </w:div>
    <w:div w:id="1649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Roaming\Microsoft\Templates\Brochure.dotx" TargetMode="External"/></Relationships>
</file>

<file path=word/theme/theme1.xml><?xml version="1.0" encoding="utf-8"?>
<a:theme xmlns:a="http://schemas.openxmlformats.org/drawingml/2006/main" name="STW">
  <a:themeElements>
    <a:clrScheme name="STW">
      <a:dk1>
        <a:sysClr val="windowText" lastClr="000000"/>
      </a:dk1>
      <a:lt1>
        <a:srgbClr val="EEECE1"/>
      </a:lt1>
      <a:dk2>
        <a:srgbClr val="333333"/>
      </a:dk2>
      <a:lt2>
        <a:srgbClr val="FFFFFF"/>
      </a:lt2>
      <a:accent1>
        <a:srgbClr val="159FEA"/>
      </a:accent1>
      <a:accent2>
        <a:srgbClr val="116EC4"/>
      </a:accent2>
      <a:accent3>
        <a:srgbClr val="113095"/>
      </a:accent3>
      <a:accent4>
        <a:srgbClr val="3A1D87"/>
      </a:accent4>
      <a:accent5>
        <a:srgbClr val="83218A"/>
      </a:accent5>
      <a:accent6>
        <a:srgbClr val="C92E93"/>
      </a:accent6>
      <a:hlink>
        <a:srgbClr val="159FEA"/>
      </a:hlink>
      <a:folHlink>
        <a:srgbClr val="C92E93"/>
      </a:folHlink>
    </a:clrScheme>
    <a:fontScheme name="STW">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22BB-B91A-4873-8A21-C273858B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3</TotalTime>
  <Pages>7</Pages>
  <Words>1703</Words>
  <Characters>9370</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NWO</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dc:creator>
  <cp:lastModifiedBy>Paul Schuddeboom</cp:lastModifiedBy>
  <cp:revision>4</cp:revision>
  <cp:lastPrinted>2017-06-13T14:11:00Z</cp:lastPrinted>
  <dcterms:created xsi:type="dcterms:W3CDTF">2017-06-13T14:20:00Z</dcterms:created>
  <dcterms:modified xsi:type="dcterms:W3CDTF">2017-06-16T09:00:00Z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brochure</vt:lpwstr>
  </property>
  <property fmtid="{D5CDD505-2E9C-101B-9397-08002B2CF9AE}" pid="3" name="LanguageCustomized">
    <vt:lpwstr>TRUE</vt:lpwstr>
  </property>
  <property fmtid="{D5CDD505-2E9C-101B-9397-08002B2CF9AE}" pid="4" name="Versie">
    <vt:lpwstr>Versie</vt:lpwstr>
  </property>
  <property fmtid="{D5CDD505-2E9C-101B-9397-08002B2CF9AE}" pid="5" name="lblIngangsdatum">
    <vt:lpwstr>Ingangsdatum</vt:lpwstr>
  </property>
  <property fmtid="{D5CDD505-2E9C-101B-9397-08002B2CF9AE}" pid="6" name="lblVersie">
    <vt:lpwstr>Versie</vt:lpwstr>
  </property>
  <property fmtid="{D5CDD505-2E9C-101B-9397-08002B2CF9AE}" pid="7" name="lblInhoud">
    <vt:lpwstr>Inhoud</vt:lpwstr>
  </property>
  <property fmtid="{D5CDD505-2E9C-101B-9397-08002B2CF9AE}" pid="8" name="Merk">
    <vt:lpwstr>STW Corporate</vt:lpwstr>
  </property>
</Properties>
</file>